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3A72" w14:textId="77777777" w:rsidR="00287D47" w:rsidRDefault="00287D47" w:rsidP="00287D47">
      <w:pPr>
        <w:pStyle w:val="NormalWeb"/>
        <w:spacing w:before="0" w:beforeAutospacing="0" w:after="200" w:afterAutospacing="0"/>
      </w:pPr>
      <w:r>
        <w:rPr>
          <w:rFonts w:ascii="Comic Sans MS" w:hAnsi="Comic Sans MS"/>
          <w:color w:val="000000"/>
          <w:sz w:val="22"/>
          <w:szCs w:val="22"/>
          <w:u w:val="single"/>
        </w:rPr>
        <w:t>Topic: Percentages 2 </w:t>
      </w:r>
    </w:p>
    <w:p w14:paraId="7841DE1C" w14:textId="77777777" w:rsidR="00287D47" w:rsidRDefault="00287D47" w:rsidP="00287D47">
      <w:pPr>
        <w:pStyle w:val="NormalWeb"/>
        <w:spacing w:before="0" w:beforeAutospacing="0" w:after="200" w:afterAutospacing="0"/>
      </w:pPr>
      <w:r>
        <w:rPr>
          <w:rFonts w:ascii="Comic Sans MS" w:hAnsi="Comic Sans MS"/>
          <w:color w:val="000000"/>
          <w:sz w:val="22"/>
          <w:szCs w:val="22"/>
        </w:rPr>
        <w:t xml:space="preserve">Page 119 B. 1. (a) 1 2, 30%, 0.25 (b) 1 4, 0.22, 0.20 (c) 0.35, 1 3, 30% (d) 50%, 0.35, 1 5 (e) 12%, 0.11, 1 10 2. (a) 4 5, 40%, 0.04 (b) 1.1, 100%, 9 10 (c) 7 8, 85%, 0.8 (d) 67%, 2 3, 0.65 (e) 1 8, 0.12, 10% C. 1. 0.34 2. 0.5 3. 0.11 4. 0.065 5. 0.955 6. 1.0 7. 1.08 8. 2.5 D. 1. (a) 48 (b) 16 (c) 12 (d) 11 2. (a) 18 (b) 34 (c) 66 (d) 42 3. (a) 9 (b) 4 (c) 4 (d) 3 4. (a) 18 (b) 95 (c) 96 (d) 27 E. 1. (a) Fraction (b) Decimal Fractions 4 5kg flour 0.8kg flour 13 5kg sugar 1.6kg sugar 1 40¬ vanilla 0.025¬ vanilla 1 20kg baking 0.05kg baking powder </w:t>
      </w:r>
      <w:proofErr w:type="spellStart"/>
      <w:r>
        <w:rPr>
          <w:rFonts w:ascii="Comic Sans MS" w:hAnsi="Comic Sans MS"/>
          <w:color w:val="000000"/>
          <w:sz w:val="22"/>
          <w:szCs w:val="22"/>
        </w:rPr>
        <w:t>powder</w:t>
      </w:r>
      <w:proofErr w:type="spellEnd"/>
      <w:r>
        <w:rPr>
          <w:rFonts w:ascii="Comic Sans MS" w:hAnsi="Comic Sans MS"/>
          <w:color w:val="000000"/>
          <w:sz w:val="22"/>
          <w:szCs w:val="22"/>
        </w:rPr>
        <w:t xml:space="preserve"> 1 10¬ water 0.1¬ water 3 4kg margarine 0.75kg margarine 1 5kg cocoa 0.20kg cocoa 3 5kg chopped 0.6kg chopped nuts </w:t>
      </w:r>
      <w:proofErr w:type="spellStart"/>
      <w:r>
        <w:rPr>
          <w:rFonts w:ascii="Comic Sans MS" w:hAnsi="Comic Sans MS"/>
          <w:color w:val="000000"/>
          <w:sz w:val="22"/>
          <w:szCs w:val="22"/>
        </w:rPr>
        <w:t>nuts</w:t>
      </w:r>
      <w:proofErr w:type="spellEnd"/>
      <w:r>
        <w:rPr>
          <w:rFonts w:ascii="Comic Sans MS" w:hAnsi="Comic Sans MS"/>
          <w:color w:val="000000"/>
          <w:sz w:val="22"/>
          <w:szCs w:val="22"/>
        </w:rPr>
        <w:t xml:space="preserve"> 2. Cocoa 3. Margarine 4. Flour 5. kg Baking powder Cocoa Chopped Nuts Margarine Flour Sugar Litres Vanilla Water Topic: </w:t>
      </w:r>
    </w:p>
    <w:p w14:paraId="11F2C8F1" w14:textId="77777777" w:rsidR="00287D47" w:rsidRDefault="00287D47" w:rsidP="00287D47">
      <w:pPr>
        <w:pStyle w:val="NormalWeb"/>
        <w:spacing w:before="0" w:beforeAutospacing="0" w:after="200" w:afterAutospacing="0"/>
      </w:pPr>
      <w:r>
        <w:rPr>
          <w:rFonts w:ascii="Comic Sans MS" w:hAnsi="Comic Sans MS"/>
          <w:color w:val="000000"/>
          <w:sz w:val="22"/>
          <w:szCs w:val="22"/>
        </w:rPr>
        <w:t>Page 120 A. 1. (a) 12m (b) €15 (c) 50km (d) 60kg (e) 60m 2. (a) €60 (b) 20 (c) 150 (d) €200 (e) 20 3. (a) 5 (b) 27 (c) €100 (d) 40 (e) €40 4. (a) 4 (b) €20 (c) 8kg (d) 25m (e) €25B. 1. 10 jumpers 2. 16 petals 3. 40 socks 4. 18 milk 5. 16 books 6. 20 cars Topic: Percentages 2 </w:t>
      </w:r>
    </w:p>
    <w:p w14:paraId="2A138744" w14:textId="77777777" w:rsidR="00287D47" w:rsidRDefault="00287D47" w:rsidP="00287D47">
      <w:pPr>
        <w:pStyle w:val="NormalWeb"/>
        <w:spacing w:before="0" w:beforeAutospacing="0" w:after="200" w:afterAutospacing="0"/>
      </w:pPr>
      <w:r>
        <w:rPr>
          <w:rFonts w:ascii="Comic Sans MS" w:hAnsi="Comic Sans MS"/>
          <w:color w:val="000000"/>
          <w:sz w:val="22"/>
          <w:szCs w:val="22"/>
        </w:rPr>
        <w:t xml:space="preserve">Page 121 A. 1. (a) 3 5, 0.6 (b) 1 4, 0.25 (c) 3 10, 0.3 (d) 2 </w:t>
      </w:r>
      <w:proofErr w:type="gramStart"/>
      <w:r>
        <w:rPr>
          <w:rFonts w:ascii="Comic Sans MS" w:hAnsi="Comic Sans MS"/>
          <w:color w:val="000000"/>
          <w:sz w:val="22"/>
          <w:szCs w:val="22"/>
        </w:rPr>
        <w:t>5 ,</w:t>
      </w:r>
      <w:proofErr w:type="gramEnd"/>
      <w:r>
        <w:rPr>
          <w:rFonts w:ascii="Comic Sans MS" w:hAnsi="Comic Sans MS"/>
          <w:color w:val="000000"/>
          <w:sz w:val="22"/>
          <w:szCs w:val="22"/>
        </w:rPr>
        <w:t xml:space="preserve"> 0.4 (e) 7 10, 0.7 2. (a) 1 100, 0.01 (b) 7 100, 0.07 (c) 1 5, 0.2 (d) 17 20, 0.85 (e) 3 4, 0.75 3. (a) 2 3, 0.66 (b) 1 4, 0.25 (c) 1 20, 0.05 (d) 1 10, 0.1 (e) 7 20, 0.35 B. 1. (a) 25% (b) 75% (c) 10% (d) 25% (e) 30% (f) 25% 2. (a) 33% (b) 20% (c) 60% (d) 65% (e) 95% (f) 9% 3. (a) 13% (b) 21% (c) 33% (d) 50% (e) 80% (f) 75% C. 1. (a) 33.33% (b) 66.66% (c) 16.66% (d) 83.33% (e) 28.5% (f) 85.7% 2. (a) 22.22% (b) 77.77% (c) 88.88% (d) 27.2% (e) 28.5% (f) 6.66% 3. (a) 91.6% (b) 93.3% (c) 95.2% (d) 98% (e) 85.7% (f) 87.5% Challenge Yourself 1. 125% 2. 110% 3. 110% 4. 133% 5. 180% </w:t>
      </w:r>
    </w:p>
    <w:p w14:paraId="4A38FAA5" w14:textId="77777777" w:rsidR="00287D47" w:rsidRDefault="00287D47" w:rsidP="00287D47">
      <w:pPr>
        <w:pStyle w:val="NormalWeb"/>
        <w:spacing w:before="0" w:beforeAutospacing="0" w:after="200" w:afterAutospacing="0"/>
      </w:pPr>
      <w:r>
        <w:rPr>
          <w:rFonts w:ascii="Comic Sans MS" w:hAnsi="Comic Sans MS"/>
          <w:color w:val="000000"/>
          <w:sz w:val="22"/>
          <w:szCs w:val="22"/>
        </w:rPr>
        <w:t>Page 122 A. Increase red cubes by 1. Decrease green cubes by 2. Increase blue cubes by 7. Decrease yellow cubes by 4. Increase orange cubes by 6. Decrease purple cubes by 10. B. 1. Increase Decrease (a) 11 9 (b) 22 18 (c) 21 7 (d) 24 8 (e) 36 24 2. (a) 75 25 (b) 7.5 2.5 (c) 10.5 3.5 (d) 16 8 (e) 18 12 3. Increase Decrease (a) 20 12 (b) 42 6 (c) 101 99(d) 204 196 (e) 309 291 C. 1. €17.91 2. €26 3. €18 4. €2 D. Beach ball: €6.60 Jack in the box: €10.89 Roller Skates: €55.55 Tricycle: €49.50 </w:t>
      </w:r>
    </w:p>
    <w:p w14:paraId="06F4559A" w14:textId="77777777" w:rsidR="00287D47" w:rsidRDefault="00287D47" w:rsidP="00287D47">
      <w:pPr>
        <w:pStyle w:val="NormalWeb"/>
        <w:spacing w:before="0" w:beforeAutospacing="0" w:after="200" w:afterAutospacing="0"/>
      </w:pPr>
      <w:r>
        <w:rPr>
          <w:rFonts w:ascii="Comic Sans MS" w:hAnsi="Comic Sans MS"/>
          <w:color w:val="000000"/>
          <w:sz w:val="22"/>
          <w:szCs w:val="22"/>
        </w:rPr>
        <w:t>Page 123 B. 1. (a) 1 100, 0.01, 1% (b) 1 10, 0.1, 10% (c) 1 5, 0.2, 20% (d) 3 10, 0.3, 30% (e) 8 25, 0.32, 32% (f) 9 20, 0.45, 45% (g) 3 5, 0.6, 60% 2. (a) 16 (b) 20 (c) 7 (d) 60 (e) 5 (f) 40 (g) 12 (h) 6 3. (a) 15 (b) 28 (c) 36 (d) 100 (e) 108 (f) 30 (g) 20 4. (a) €5.50 (b) €6.05 (c) €9.68 (d) €13.53 (e) €20.24 (f) 11c (g) 22c (h) 55c C. 1. (a) €1.52 (b) €4.59 (c) €3.30 (d) 70c (e) €1.20 2. (a) €75 (b) €510 (c) €95 (d) €2,000 (e) €2,000 D. 1. 50% 2. 20% 3. 25% 4. 20% 5. 10% 6. 1% 7. 80%</w:t>
      </w:r>
    </w:p>
    <w:p w14:paraId="66849743" w14:textId="77777777" w:rsidR="00287D47" w:rsidRDefault="00287D47">
      <w:bookmarkStart w:id="0" w:name="_GoBack"/>
      <w:bookmarkEnd w:id="0"/>
    </w:p>
    <w:sectPr w:rsidR="00287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47"/>
    <w:rsid w:val="00287D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A86A"/>
  <w15:chartTrackingRefBased/>
  <w15:docId w15:val="{9512392A-04A3-463E-895E-490870A6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D4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 (Student)</dc:creator>
  <cp:keywords/>
  <dc:description/>
  <cp:lastModifiedBy>Joe Smith (Student)</cp:lastModifiedBy>
  <cp:revision>1</cp:revision>
  <dcterms:created xsi:type="dcterms:W3CDTF">2020-04-06T13:33:00Z</dcterms:created>
  <dcterms:modified xsi:type="dcterms:W3CDTF">2020-04-06T13:33:00Z</dcterms:modified>
</cp:coreProperties>
</file>