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1A4E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  <w:u w:val="single"/>
        </w:rPr>
        <w:t>Topic 19: Problem Solving 1</w:t>
      </w:r>
      <w:r>
        <w:rPr>
          <w:rFonts w:ascii="Comic Sans MS" w:hAnsi="Comic Sans MS"/>
          <w:color w:val="000000"/>
          <w:sz w:val="22"/>
          <w:szCs w:val="22"/>
        </w:rPr>
        <w:t> </w:t>
      </w:r>
    </w:p>
    <w:p w14:paraId="12D6E83F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>Page 117 A. 1. (a) 60 days (b) 30 April 2. 300 3. 03:35 </w:t>
      </w:r>
    </w:p>
    <w:p w14:paraId="59987E6B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 xml:space="preserve">Page 118 A. 1.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6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5 2.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4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3 3.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7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10 4.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5 5.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4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5 6.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3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 B. 1. (a)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3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4 (b) 3 : 1 (c) 2 : 1 (d) 3 : 1 (e) 1 : 4 2. (a)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4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 (b) 1 : 4 (c) 3 : 2 (d) 1 : 1 (e) 5 : 1C. 1. (a) 1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g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2g (b) 1cm : 4cm (c) 4m¬ : 1m¬ (d) 1m : 10m 2. (a) 1m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¬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5m¬ (b) 1m : 6m (c) 1 cent : 6 cent (d) 1¬ : 10¬ 3. (a) 3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kg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1kg (b) 1g : 6g (c) 1m¬ : 3m¬ (d) 1g : 8g D. 1. (a) 26 55 (b)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26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29 (c) 29 : 26 2. (a)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6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4 : 8 (b) 3 : 2 : 4 (c) 4 8 or 1 2 </w:t>
      </w:r>
    </w:p>
    <w:p w14:paraId="4A36BE4A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 xml:space="preserve">Page 119 A. 1.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8 2.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8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4 3.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8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4 4.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8 5.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8 : 8 : 4 6.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3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2 : 2 : 1 7.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1 8.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2 : 1 B. 1. 5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km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1.25km 2. €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20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€80 3.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64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80 4.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53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106 : 265 5.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2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3 6. Grace 9, Maria 9, James 18 7. Car 90 kph. Tractor 30 kph  </w:t>
      </w:r>
    </w:p>
    <w:p w14:paraId="312EFA8B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>Page 120 A. 1. €80 2. (a) €100 (b) €160 3. (a) €10.50 (b) €12.00 (c) €30.00 4. (a) 30 (b) 75 5. (a) 14 (b) 1 (c) 20 B. Pair work. Teacher Check  </w:t>
      </w:r>
    </w:p>
    <w:p w14:paraId="724E8248" w14:textId="77777777" w:rsidR="00DA6C36" w:rsidRDefault="00DA6C36" w:rsidP="00DA6C36">
      <w:pPr>
        <w:pStyle w:val="NormalWeb"/>
        <w:spacing w:before="0" w:beforeAutospacing="0" w:after="200" w:afterAutospacing="0"/>
      </w:pPr>
      <w:r>
        <w:rPr>
          <w:rFonts w:ascii="Comic Sans MS" w:hAnsi="Comic Sans MS"/>
          <w:color w:val="000000"/>
          <w:sz w:val="22"/>
          <w:szCs w:val="22"/>
        </w:rPr>
        <w:t xml:space="preserve">Page 121 A. Ratio – the relationship of one number to another B. 1. (a)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3 (b) 8 : 11 (c) 1 : 4 (d) 7 : 36 2. €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1,200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€400 : €800 3.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1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5 4.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7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10 5.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7 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9 C. 1. €500 2. Ronan €16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Róisín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€32 Ciara €643. (a) 16 girls (b) 36 pupils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4.(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>a) 48 (b) 56 (c) 8 D. 1. Ratio 2. Same number 3. Estimate 4. Underline E. Bay School €20,000 Blue Lake School €30,000 Green Tree School €50,000</w:t>
      </w:r>
    </w:p>
    <w:p w14:paraId="48E8F18D" w14:textId="77777777" w:rsidR="00DA6C36" w:rsidRDefault="00DA6C36">
      <w:bookmarkStart w:id="0" w:name="_GoBack"/>
      <w:bookmarkEnd w:id="0"/>
    </w:p>
    <w:sectPr w:rsidR="00DA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36"/>
    <w:rsid w:val="00D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9A44"/>
  <w15:chartTrackingRefBased/>
  <w15:docId w15:val="{DDB8E4BF-883E-4342-8B0A-A9A4B9B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Smith (Student)</dc:creator>
  <cp:keywords/>
  <dc:description/>
  <cp:lastModifiedBy>Joe Smith (Student)</cp:lastModifiedBy>
  <cp:revision>1</cp:revision>
  <dcterms:created xsi:type="dcterms:W3CDTF">2020-04-06T13:31:00Z</dcterms:created>
  <dcterms:modified xsi:type="dcterms:W3CDTF">2020-04-06T13:32:00Z</dcterms:modified>
</cp:coreProperties>
</file>