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B8" w:rsidRDefault="00636CB8" w:rsidP="00636CB8">
      <w:pPr>
        <w:jc w:val="center"/>
        <w:rPr>
          <w:rFonts w:ascii="Comic Sans MS" w:hAnsi="Comic Sans MS"/>
          <w:b/>
          <w:sz w:val="24"/>
          <w:szCs w:val="24"/>
          <w:vertAlign w:val="superscript"/>
        </w:rPr>
      </w:pPr>
      <w:r w:rsidRPr="000428E5">
        <w:rPr>
          <w:rFonts w:ascii="Comic Sans MS" w:hAnsi="Comic Sans MS"/>
          <w:b/>
          <w:sz w:val="24"/>
          <w:szCs w:val="24"/>
        </w:rPr>
        <w:t>Week Monday 20</w:t>
      </w:r>
      <w:r w:rsidRPr="000428E5">
        <w:rPr>
          <w:rFonts w:ascii="Comic Sans MS" w:hAnsi="Comic Sans MS"/>
          <w:b/>
          <w:sz w:val="24"/>
          <w:szCs w:val="24"/>
          <w:vertAlign w:val="superscript"/>
        </w:rPr>
        <w:t>th</w:t>
      </w:r>
      <w:r w:rsidRPr="000428E5">
        <w:rPr>
          <w:rFonts w:ascii="Comic Sans MS" w:hAnsi="Comic Sans MS"/>
          <w:b/>
          <w:sz w:val="24"/>
          <w:szCs w:val="24"/>
        </w:rPr>
        <w:t xml:space="preserve"> – Friday 24</w:t>
      </w:r>
      <w:r w:rsidRPr="000428E5">
        <w:rPr>
          <w:rFonts w:ascii="Comic Sans MS" w:hAnsi="Comic Sans MS"/>
          <w:b/>
          <w:sz w:val="24"/>
          <w:szCs w:val="24"/>
          <w:vertAlign w:val="superscript"/>
        </w:rPr>
        <w:t>th</w:t>
      </w:r>
    </w:p>
    <w:p w:rsidR="00636CB8" w:rsidRDefault="00636CB8" w:rsidP="00636CB8">
      <w:pPr>
        <w:jc w:val="center"/>
        <w:rPr>
          <w:rFonts w:ascii="Comic Sans MS" w:hAnsi="Comic Sans MS"/>
          <w:b/>
          <w:sz w:val="28"/>
          <w:szCs w:val="28"/>
        </w:rPr>
      </w:pPr>
      <w:r w:rsidRPr="00693214">
        <w:rPr>
          <w:rFonts w:ascii="Comic Sans MS" w:hAnsi="Comic Sans MS"/>
          <w:b/>
          <w:sz w:val="28"/>
          <w:szCs w:val="28"/>
        </w:rPr>
        <w:t>Junior Infants</w:t>
      </w:r>
    </w:p>
    <w:p w:rsidR="00636CB8" w:rsidRPr="00C3223C" w:rsidRDefault="00636CB8" w:rsidP="00636CB8">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tbl>
      <w:tblPr>
        <w:tblStyle w:val="TableGrid"/>
        <w:tblW w:w="0" w:type="auto"/>
        <w:tblLayout w:type="fixed"/>
        <w:tblLook w:val="04A0" w:firstRow="1" w:lastRow="0" w:firstColumn="1" w:lastColumn="0" w:noHBand="0" w:noVBand="1"/>
      </w:tblPr>
      <w:tblGrid>
        <w:gridCol w:w="1668"/>
        <w:gridCol w:w="7574"/>
      </w:tblGrid>
      <w:tr w:rsidR="00636CB8" w:rsidRPr="000428E5" w:rsidTr="00DE21ED">
        <w:tc>
          <w:tcPr>
            <w:tcW w:w="1668" w:type="dxa"/>
          </w:tcPr>
          <w:p w:rsidR="00636CB8" w:rsidRPr="000428E5" w:rsidRDefault="00636CB8" w:rsidP="00DE21ED">
            <w:pPr>
              <w:rPr>
                <w:rFonts w:ascii="Comic Sans MS" w:hAnsi="Comic Sans MS"/>
                <w:b/>
                <w:sz w:val="24"/>
                <w:szCs w:val="24"/>
              </w:rPr>
            </w:pPr>
            <w:r w:rsidRPr="000428E5">
              <w:rPr>
                <w:rFonts w:ascii="Comic Sans MS" w:hAnsi="Comic Sans MS"/>
                <w:b/>
                <w:sz w:val="24"/>
                <w:szCs w:val="24"/>
              </w:rPr>
              <w:t>Monday</w:t>
            </w:r>
          </w:p>
        </w:tc>
        <w:tc>
          <w:tcPr>
            <w:tcW w:w="7574" w:type="dxa"/>
          </w:tcPr>
          <w:p w:rsidR="00636CB8" w:rsidRDefault="00636CB8" w:rsidP="00DE21ED">
            <w:pPr>
              <w:rPr>
                <w:rFonts w:ascii="Comic Sans MS" w:hAnsi="Comic Sans MS"/>
                <w:b/>
                <w:sz w:val="24"/>
                <w:szCs w:val="24"/>
              </w:rPr>
            </w:pPr>
            <w:r>
              <w:rPr>
                <w:rFonts w:ascii="Comic Sans MS" w:hAnsi="Comic Sans MS"/>
                <w:b/>
                <w:sz w:val="24"/>
                <w:szCs w:val="24"/>
              </w:rPr>
              <w:t xml:space="preserve">Maths: </w:t>
            </w:r>
          </w:p>
          <w:p w:rsidR="00636CB8" w:rsidRDefault="00636CB8" w:rsidP="00DE21ED">
            <w:pPr>
              <w:rPr>
                <w:rFonts w:ascii="Comic Sans MS" w:hAnsi="Comic Sans MS"/>
                <w:sz w:val="20"/>
                <w:szCs w:val="20"/>
              </w:rPr>
            </w:pPr>
            <w:r>
              <w:rPr>
                <w:rFonts w:ascii="Comic Sans MS" w:hAnsi="Comic Sans MS"/>
                <w:sz w:val="20"/>
                <w:szCs w:val="20"/>
              </w:rPr>
              <w:t>This week we will be covering the topic Capacity in maths. There are lots of hands on activities to help your child explore and understand capacity including; filling different containers according to capacity and understanding the concept that ‘</w:t>
            </w:r>
            <w:r w:rsidRPr="00D22BFE">
              <w:rPr>
                <w:rFonts w:ascii="Comic Sans MS" w:hAnsi="Comic Sans MS"/>
                <w:b/>
                <w:sz w:val="20"/>
                <w:szCs w:val="20"/>
              </w:rPr>
              <w:t>full</w:t>
            </w:r>
            <w:r>
              <w:rPr>
                <w:rFonts w:ascii="Comic Sans MS" w:hAnsi="Comic Sans MS"/>
                <w:sz w:val="20"/>
                <w:szCs w:val="20"/>
              </w:rPr>
              <w:t>’ means to the</w:t>
            </w:r>
            <w:r w:rsidRPr="00D22BFE">
              <w:rPr>
                <w:rFonts w:ascii="Comic Sans MS" w:hAnsi="Comic Sans MS"/>
                <w:b/>
                <w:sz w:val="20"/>
                <w:szCs w:val="20"/>
              </w:rPr>
              <w:t xml:space="preserve"> top</w:t>
            </w:r>
            <w:r>
              <w:rPr>
                <w:rFonts w:ascii="Comic Sans MS" w:hAnsi="Comic Sans MS"/>
                <w:sz w:val="20"/>
                <w:szCs w:val="20"/>
              </w:rPr>
              <w:t>. These activities are fun and engaging for your child where they will be learning through play and exploration.</w:t>
            </w:r>
          </w:p>
          <w:p w:rsidR="00636CB8" w:rsidRDefault="00636CB8" w:rsidP="00DE21ED">
            <w:pPr>
              <w:rPr>
                <w:rFonts w:ascii="Comic Sans MS" w:hAnsi="Comic Sans MS"/>
                <w:sz w:val="20"/>
                <w:szCs w:val="20"/>
              </w:rPr>
            </w:pPr>
          </w:p>
          <w:p w:rsidR="00636CB8" w:rsidRDefault="00636CB8" w:rsidP="00DE21ED">
            <w:pPr>
              <w:rPr>
                <w:rFonts w:ascii="Comic Sans MS" w:hAnsi="Comic Sans MS"/>
                <w:sz w:val="20"/>
                <w:szCs w:val="20"/>
              </w:rPr>
            </w:pPr>
            <w:r>
              <w:rPr>
                <w:rFonts w:ascii="Comic Sans MS" w:hAnsi="Comic Sans MS"/>
                <w:sz w:val="20"/>
                <w:szCs w:val="20"/>
              </w:rPr>
              <w:t>Throughout this week encourage your child to use vocabulary such as; empty, full, big, small, little, large, to the top, fill, how many? Holds more/less than, holds the same as, soaks, overflows, level throughout this week.</w:t>
            </w:r>
          </w:p>
          <w:p w:rsidR="00636CB8" w:rsidRPr="00BF26D1" w:rsidRDefault="00636CB8" w:rsidP="00DE21ED">
            <w:pPr>
              <w:rPr>
                <w:rFonts w:ascii="Comic Sans MS" w:hAnsi="Comic Sans MS"/>
                <w:b/>
                <w:sz w:val="20"/>
                <w:szCs w:val="20"/>
              </w:rPr>
            </w:pPr>
          </w:p>
          <w:p w:rsidR="00636CB8" w:rsidRPr="00BF26D1" w:rsidRDefault="00636CB8" w:rsidP="00DE21ED">
            <w:pPr>
              <w:rPr>
                <w:rFonts w:ascii="Comic Sans MS" w:hAnsi="Comic Sans MS"/>
                <w:b/>
                <w:sz w:val="20"/>
                <w:szCs w:val="20"/>
              </w:rPr>
            </w:pPr>
            <w:r w:rsidRPr="00BF26D1">
              <w:rPr>
                <w:rFonts w:ascii="Comic Sans MS" w:hAnsi="Comic Sans MS"/>
                <w:b/>
                <w:sz w:val="20"/>
                <w:szCs w:val="20"/>
              </w:rPr>
              <w:t xml:space="preserve">Monday’s Activities: </w:t>
            </w:r>
          </w:p>
          <w:p w:rsidR="00636CB8" w:rsidRPr="00D22BFE" w:rsidRDefault="00636CB8" w:rsidP="00DE21ED">
            <w:pPr>
              <w:pStyle w:val="ListParagraph"/>
              <w:numPr>
                <w:ilvl w:val="0"/>
                <w:numId w:val="1"/>
              </w:numPr>
              <w:rPr>
                <w:rFonts w:ascii="Comic Sans MS" w:hAnsi="Comic Sans MS"/>
                <w:sz w:val="20"/>
                <w:szCs w:val="20"/>
              </w:rPr>
            </w:pPr>
            <w:r>
              <w:t xml:space="preserve">Make a capacity table/area near a sink or bath. Using different size containers e.g. pots, bottles, jugs, cups, egg cups, glasses etc. ask your child to fill and empty the different containers. Ensure your child fully understands the concept of full, empty, level. </w:t>
            </w:r>
          </w:p>
          <w:p w:rsidR="00636CB8" w:rsidRPr="00DA2113" w:rsidRDefault="00636CB8" w:rsidP="00DE21ED">
            <w:pPr>
              <w:pStyle w:val="ListParagraph"/>
              <w:numPr>
                <w:ilvl w:val="0"/>
                <w:numId w:val="1"/>
              </w:numPr>
              <w:rPr>
                <w:rFonts w:ascii="Comic Sans MS" w:hAnsi="Comic Sans MS"/>
                <w:sz w:val="20"/>
                <w:szCs w:val="20"/>
              </w:rPr>
            </w:pPr>
            <w:r>
              <w:t xml:space="preserve">Compare containers: Which holds more/less? Why? Let’s see if the water from this bottle can fit into this bigger/smaller bottle? Etc. </w:t>
            </w:r>
          </w:p>
          <w:p w:rsidR="00636CB8" w:rsidRDefault="00636CB8" w:rsidP="00DE21ED">
            <w:pPr>
              <w:rPr>
                <w:rFonts w:ascii="Comic Sans MS" w:hAnsi="Comic Sans MS"/>
                <w:sz w:val="20"/>
                <w:szCs w:val="20"/>
              </w:rPr>
            </w:pPr>
          </w:p>
          <w:p w:rsidR="00636CB8" w:rsidRDefault="00636CB8" w:rsidP="00DE21ED">
            <w:pPr>
              <w:rPr>
                <w:rFonts w:ascii="Comic Sans MS" w:hAnsi="Comic Sans MS"/>
                <w:b/>
                <w:sz w:val="24"/>
                <w:szCs w:val="24"/>
              </w:rPr>
            </w:pPr>
            <w:r>
              <w:rPr>
                <w:rFonts w:ascii="Comic Sans MS" w:hAnsi="Comic Sans MS"/>
                <w:b/>
                <w:sz w:val="24"/>
                <w:szCs w:val="24"/>
              </w:rPr>
              <w:t xml:space="preserve">English: </w:t>
            </w:r>
          </w:p>
          <w:p w:rsidR="00636CB8" w:rsidRDefault="00636CB8" w:rsidP="00DE21ED">
            <w:pPr>
              <w:rPr>
                <w:rFonts w:ascii="Comic Sans MS" w:hAnsi="Comic Sans MS"/>
                <w:b/>
                <w:sz w:val="24"/>
                <w:szCs w:val="24"/>
              </w:rPr>
            </w:pPr>
          </w:p>
          <w:p w:rsidR="00636CB8" w:rsidRDefault="00636CB8" w:rsidP="00DE21ED">
            <w:pPr>
              <w:rPr>
                <w:rFonts w:ascii="Comic Sans MS" w:hAnsi="Comic Sans MS"/>
                <w:sz w:val="20"/>
                <w:szCs w:val="20"/>
              </w:rPr>
            </w:pPr>
            <w:r>
              <w:rPr>
                <w:rFonts w:ascii="Comic Sans MS" w:hAnsi="Comic Sans MS"/>
                <w:sz w:val="20"/>
                <w:szCs w:val="20"/>
              </w:rPr>
              <w:t>This week Junior Infants will start a new reader and new words from the book ‘</w:t>
            </w:r>
            <w:r w:rsidRPr="00EE4AFB">
              <w:rPr>
                <w:rFonts w:ascii="Comic Sans MS" w:hAnsi="Comic Sans MS"/>
                <w:i/>
                <w:sz w:val="20"/>
                <w:szCs w:val="20"/>
              </w:rPr>
              <w:t>The Lost Ball’</w:t>
            </w:r>
            <w:r>
              <w:rPr>
                <w:rFonts w:ascii="Comic Sans MS" w:hAnsi="Comic Sans MS"/>
                <w:sz w:val="20"/>
                <w:szCs w:val="20"/>
              </w:rPr>
              <w:t xml:space="preserve">. </w:t>
            </w:r>
          </w:p>
          <w:p w:rsidR="00636CB8" w:rsidRPr="005B6B9A" w:rsidRDefault="00636CB8" w:rsidP="00DE21ED">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 or make a word wall like we would use in their classroom.</w:t>
            </w:r>
          </w:p>
          <w:p w:rsidR="00636CB8" w:rsidRDefault="00636CB8" w:rsidP="00DE21ED">
            <w:pPr>
              <w:rPr>
                <w:rFonts w:ascii="Comic Sans MS" w:hAnsi="Comic Sans MS"/>
                <w:sz w:val="20"/>
                <w:szCs w:val="20"/>
              </w:rPr>
            </w:pPr>
          </w:p>
          <w:p w:rsidR="00636CB8" w:rsidRPr="002D11DF" w:rsidRDefault="00636CB8" w:rsidP="00DE21ED">
            <w:pPr>
              <w:pStyle w:val="ListParagraph"/>
              <w:numPr>
                <w:ilvl w:val="0"/>
                <w:numId w:val="5"/>
              </w:numPr>
              <w:rPr>
                <w:rFonts w:ascii="Comic Sans MS" w:hAnsi="Comic Sans MS"/>
                <w:sz w:val="20"/>
                <w:szCs w:val="20"/>
              </w:rPr>
            </w:pPr>
            <w:r w:rsidRPr="00952827">
              <w:rPr>
                <w:rFonts w:ascii="Comic Sans MS" w:hAnsi="Comic Sans MS"/>
                <w:sz w:val="20"/>
                <w:szCs w:val="20"/>
              </w:rPr>
              <w:t xml:space="preserve">Revise Trick Words – </w:t>
            </w:r>
            <w:r w:rsidRPr="002D11DF">
              <w:rPr>
                <w:rFonts w:ascii="Comic Sans MS" w:hAnsi="Comic Sans MS"/>
                <w:b/>
                <w:sz w:val="24"/>
                <w:szCs w:val="24"/>
              </w:rPr>
              <w:t>I, the, he, she, me, we, be, was, to, do, are, all</w:t>
            </w:r>
          </w:p>
          <w:p w:rsidR="00636CB8" w:rsidRPr="002D11DF" w:rsidRDefault="00636CB8" w:rsidP="00DE21ED">
            <w:pPr>
              <w:rPr>
                <w:rFonts w:ascii="Comic Sans MS" w:hAnsi="Comic Sans MS"/>
                <w:sz w:val="20"/>
                <w:szCs w:val="20"/>
              </w:rPr>
            </w:pPr>
            <w:r>
              <w:rPr>
                <w:rFonts w:ascii="Comic Sans MS" w:hAnsi="Comic Sans MS"/>
                <w:sz w:val="20"/>
                <w:szCs w:val="20"/>
              </w:rPr>
              <w:t>(P</w:t>
            </w:r>
            <w:r w:rsidRPr="002D11DF">
              <w:rPr>
                <w:rFonts w:ascii="Comic Sans MS" w:hAnsi="Comic Sans MS"/>
                <w:sz w:val="20"/>
                <w:szCs w:val="20"/>
              </w:rPr>
              <w:t>lease try to ensure these words are learnt off this week as next week we will be moving on with our tricky words.)</w:t>
            </w:r>
          </w:p>
          <w:p w:rsidR="00636CB8" w:rsidRDefault="00636CB8" w:rsidP="00DE21ED">
            <w:pPr>
              <w:rPr>
                <w:rFonts w:ascii="Comic Sans MS" w:hAnsi="Comic Sans MS"/>
                <w:sz w:val="20"/>
                <w:szCs w:val="20"/>
              </w:rPr>
            </w:pPr>
          </w:p>
          <w:p w:rsidR="00636CB8" w:rsidRPr="00A63C72" w:rsidRDefault="00636CB8" w:rsidP="00636CB8">
            <w:pPr>
              <w:pStyle w:val="ListParagraph"/>
              <w:numPr>
                <w:ilvl w:val="0"/>
                <w:numId w:val="8"/>
              </w:numPr>
              <w:rPr>
                <w:rFonts w:ascii="Comic Sans MS" w:hAnsi="Comic Sans MS"/>
                <w:sz w:val="20"/>
                <w:szCs w:val="20"/>
              </w:rPr>
            </w:pPr>
            <w:r w:rsidRPr="00BF26D1">
              <w:rPr>
                <w:rFonts w:ascii="Comic Sans MS" w:hAnsi="Comic Sans MS"/>
                <w:sz w:val="20"/>
                <w:szCs w:val="20"/>
              </w:rPr>
              <w:t xml:space="preserve">New words: </w:t>
            </w:r>
            <w:r w:rsidRPr="00A63C72">
              <w:rPr>
                <w:rFonts w:ascii="Comic Sans MS" w:hAnsi="Comic Sans MS"/>
                <w:b/>
                <w:sz w:val="24"/>
                <w:szCs w:val="24"/>
              </w:rPr>
              <w:t>Here, Max, big, box</w:t>
            </w:r>
            <w:r w:rsidRPr="00A63C72">
              <w:rPr>
                <w:rFonts w:ascii="Comic Sans MS" w:hAnsi="Comic Sans MS"/>
                <w:sz w:val="20"/>
                <w:szCs w:val="20"/>
              </w:rPr>
              <w:t xml:space="preserve"> </w:t>
            </w:r>
          </w:p>
          <w:p w:rsidR="00636CB8" w:rsidRDefault="00636CB8" w:rsidP="00DE21ED">
            <w:pPr>
              <w:rPr>
                <w:rFonts w:ascii="Comic Sans MS" w:hAnsi="Comic Sans MS"/>
                <w:sz w:val="20"/>
                <w:szCs w:val="20"/>
              </w:rPr>
            </w:pPr>
          </w:p>
          <w:p w:rsidR="00636CB8" w:rsidRPr="00BF26D1" w:rsidRDefault="00636CB8" w:rsidP="00636C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1 + 2 </w:t>
            </w:r>
          </w:p>
          <w:p w:rsidR="00636CB8" w:rsidRPr="00952827" w:rsidRDefault="00636CB8" w:rsidP="00DE21ED">
            <w:pPr>
              <w:pStyle w:val="ListParagraph"/>
              <w:rPr>
                <w:rFonts w:ascii="Comic Sans MS" w:hAnsi="Comic Sans MS"/>
                <w:sz w:val="20"/>
                <w:szCs w:val="20"/>
              </w:rPr>
            </w:pPr>
            <w:r>
              <w:rPr>
                <w:rFonts w:ascii="Comic Sans MS" w:hAnsi="Comic Sans MS"/>
                <w:sz w:val="20"/>
                <w:szCs w:val="20"/>
              </w:rPr>
              <w:t xml:space="preserve"> </w:t>
            </w: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 xml:space="preserve">After listening &amp; </w:t>
            </w:r>
            <w:r w:rsidRPr="00952827">
              <w:rPr>
                <w:rFonts w:ascii="Comic Sans MS" w:hAnsi="Comic Sans MS"/>
                <w:sz w:val="20"/>
                <w:szCs w:val="20"/>
              </w:rPr>
              <w:t xml:space="preserve">watching </w:t>
            </w:r>
            <w:r>
              <w:rPr>
                <w:rFonts w:ascii="Comic Sans MS" w:hAnsi="Comic Sans MS"/>
                <w:sz w:val="20"/>
                <w:szCs w:val="20"/>
              </w:rPr>
              <w:t xml:space="preserve">the audio PowerPoint sent from email account; </w:t>
            </w:r>
            <w:hyperlink r:id="rId7" w:history="1">
              <w:r w:rsidRPr="006C3D68">
                <w:rPr>
                  <w:rStyle w:val="Hyperlink"/>
                  <w:rFonts w:ascii="Comic Sans MS" w:hAnsi="Comic Sans MS"/>
                  <w:sz w:val="20"/>
                  <w:szCs w:val="20"/>
                </w:rPr>
                <w:t>ms.sheehysinfants@gmail.com</w:t>
              </w:r>
            </w:hyperlink>
            <w:r>
              <w:rPr>
                <w:rStyle w:val="Hyperlink"/>
                <w:rFonts w:ascii="Comic Sans MS" w:hAnsi="Comic Sans MS"/>
                <w:sz w:val="20"/>
                <w:szCs w:val="20"/>
                <w:u w:val="none"/>
              </w:rPr>
              <w:t xml:space="preserve"> </w:t>
            </w:r>
            <w:r>
              <w:rPr>
                <w:rStyle w:val="Hyperlink"/>
                <w:rFonts w:ascii="Comic Sans MS" w:hAnsi="Comic Sans MS"/>
                <w:color w:val="auto"/>
                <w:sz w:val="20"/>
                <w:szCs w:val="20"/>
                <w:u w:val="none"/>
              </w:rPr>
              <w:t>sent to your personal account</w:t>
            </w:r>
            <w:r>
              <w:rPr>
                <w:rFonts w:ascii="Comic Sans MS" w:hAnsi="Comic Sans MS"/>
                <w:sz w:val="20"/>
                <w:szCs w:val="20"/>
              </w:rPr>
              <w:t xml:space="preserve">; The Lost Ball, </w:t>
            </w:r>
            <w:r w:rsidRPr="00952827">
              <w:rPr>
                <w:rFonts w:ascii="Comic Sans MS" w:hAnsi="Comic Sans MS"/>
                <w:sz w:val="20"/>
                <w:szCs w:val="20"/>
              </w:rPr>
              <w:t xml:space="preserve">complete </w:t>
            </w:r>
            <w:proofErr w:type="spellStart"/>
            <w:proofErr w:type="gramStart"/>
            <w:r>
              <w:rPr>
                <w:rFonts w:ascii="Comic Sans MS" w:hAnsi="Comic Sans MS"/>
                <w:sz w:val="20"/>
                <w:szCs w:val="20"/>
              </w:rPr>
              <w:t>p.g</w:t>
            </w:r>
            <w:proofErr w:type="spellEnd"/>
            <w:proofErr w:type="gramEnd"/>
            <w:r>
              <w:rPr>
                <w:rFonts w:ascii="Comic Sans MS" w:hAnsi="Comic Sans MS"/>
                <w:sz w:val="20"/>
                <w:szCs w:val="20"/>
              </w:rPr>
              <w:t xml:space="preserve">. 2 of </w:t>
            </w:r>
            <w:r w:rsidRPr="00952827">
              <w:rPr>
                <w:rFonts w:ascii="Comic Sans MS" w:hAnsi="Comic Sans MS"/>
                <w:sz w:val="20"/>
                <w:szCs w:val="20"/>
              </w:rPr>
              <w:t>activity book – trace the word Max and colour the picture.</w:t>
            </w:r>
          </w:p>
          <w:p w:rsidR="00636CB8" w:rsidRDefault="00636CB8" w:rsidP="00DE21ED">
            <w:pPr>
              <w:pStyle w:val="ListParagraph"/>
              <w:rPr>
                <w:rFonts w:ascii="Comic Sans MS" w:hAnsi="Comic Sans MS"/>
                <w:sz w:val="20"/>
                <w:szCs w:val="20"/>
              </w:rPr>
            </w:pPr>
            <w:r>
              <w:rPr>
                <w:rFonts w:ascii="Comic Sans MS" w:hAnsi="Comic Sans MS"/>
                <w:sz w:val="20"/>
                <w:szCs w:val="20"/>
              </w:rPr>
              <w:t>(</w:t>
            </w:r>
            <w:r w:rsidRPr="00952827">
              <w:rPr>
                <w:rFonts w:ascii="Comic Sans MS" w:hAnsi="Comic Sans MS"/>
                <w:sz w:val="20"/>
                <w:szCs w:val="20"/>
              </w:rPr>
              <w:t>Encourage your child to use ‘</w:t>
            </w:r>
            <w:proofErr w:type="spellStart"/>
            <w:r w:rsidRPr="002D11DF">
              <w:rPr>
                <w:rFonts w:ascii="Comic Sans MS" w:hAnsi="Comic Sans MS"/>
                <w:b/>
                <w:sz w:val="20"/>
                <w:szCs w:val="20"/>
              </w:rPr>
              <w:t>froggy</w:t>
            </w:r>
            <w:proofErr w:type="spellEnd"/>
            <w:r w:rsidRPr="002D11DF">
              <w:rPr>
                <w:rFonts w:ascii="Comic Sans MS" w:hAnsi="Comic Sans MS"/>
                <w:b/>
                <w:sz w:val="20"/>
                <w:szCs w:val="20"/>
              </w:rPr>
              <w:t xml:space="preserve"> fingers’</w:t>
            </w:r>
            <w:r w:rsidRPr="00952827">
              <w:rPr>
                <w:rFonts w:ascii="Comic Sans MS" w:hAnsi="Comic Sans MS"/>
                <w:sz w:val="20"/>
                <w:szCs w:val="20"/>
              </w:rPr>
              <w:t xml:space="preserve"> when holding their </w:t>
            </w:r>
            <w:r w:rsidRPr="00952827">
              <w:rPr>
                <w:rFonts w:ascii="Comic Sans MS" w:hAnsi="Comic Sans MS"/>
                <w:sz w:val="20"/>
                <w:szCs w:val="20"/>
              </w:rPr>
              <w:lastRenderedPageBreak/>
              <w:t xml:space="preserve">colours and to colour neatly using a </w:t>
            </w:r>
            <w:r w:rsidRPr="002D11DF">
              <w:rPr>
                <w:rFonts w:ascii="Comic Sans MS" w:hAnsi="Comic Sans MS"/>
                <w:b/>
                <w:sz w:val="20"/>
                <w:szCs w:val="20"/>
              </w:rPr>
              <w:t>variety of colours.)</w:t>
            </w:r>
          </w:p>
          <w:p w:rsidR="00636CB8" w:rsidRPr="00952827" w:rsidRDefault="00636CB8" w:rsidP="00DE21ED">
            <w:pPr>
              <w:pStyle w:val="ListParagraph"/>
              <w:rPr>
                <w:rFonts w:ascii="Comic Sans MS" w:hAnsi="Comic Sans MS"/>
                <w:sz w:val="20"/>
                <w:szCs w:val="20"/>
              </w:rPr>
            </w:pPr>
          </w:p>
          <w:p w:rsidR="00636CB8" w:rsidRPr="006352AF" w:rsidRDefault="00636CB8" w:rsidP="00DE21ED">
            <w:pPr>
              <w:pStyle w:val="ListParagraph"/>
              <w:numPr>
                <w:ilvl w:val="0"/>
                <w:numId w:val="5"/>
              </w:numPr>
              <w:rPr>
                <w:b/>
                <w:u w:val="single"/>
              </w:rPr>
            </w:pPr>
            <w:r w:rsidRPr="006352AF">
              <w:rPr>
                <w:rFonts w:ascii="Comic Sans MS" w:hAnsi="Comic Sans MS"/>
                <w:sz w:val="20"/>
                <w:szCs w:val="20"/>
              </w:rPr>
              <w:t>Revise Jolly Phonics sounds already learnt from their sounds copybook.  New Jolly phonics’ sound today is ‘x’. Listen &amp; watch videos based on this sound;</w:t>
            </w:r>
          </w:p>
          <w:p w:rsidR="00636CB8" w:rsidRDefault="00636CB8" w:rsidP="00DE21ED">
            <w:pPr>
              <w:rPr>
                <w:u w:val="single"/>
              </w:rPr>
            </w:pPr>
            <w:r w:rsidRPr="006352AF">
              <w:rPr>
                <w:rFonts w:ascii="Comic Sans MS" w:hAnsi="Comic Sans MS"/>
                <w:sz w:val="20"/>
                <w:szCs w:val="20"/>
              </w:rPr>
              <w:t xml:space="preserve"> </w:t>
            </w:r>
            <w:hyperlink r:id="rId8" w:history="1">
              <w:r w:rsidRPr="006352AF">
                <w:rPr>
                  <w:rStyle w:val="Hyperlink"/>
                  <w:b/>
                </w:rPr>
                <w:t>https://slp.cjfallon.ie/templates/SLP_A_T7_026/assets/video/SLP_A_T7_026.mp4</w:t>
              </w:r>
            </w:hyperlink>
            <w:r w:rsidRPr="006352AF">
              <w:rPr>
                <w:b/>
                <w:u w:val="single"/>
              </w:rPr>
              <w:t xml:space="preserve"> - </w:t>
            </w:r>
            <w:r w:rsidRPr="006352AF">
              <w:rPr>
                <w:u w:val="single"/>
              </w:rPr>
              <w:t>introductory video</w:t>
            </w:r>
          </w:p>
          <w:p w:rsidR="00636CB8" w:rsidRPr="006352AF" w:rsidRDefault="00636CB8" w:rsidP="00DE21ED">
            <w:pPr>
              <w:rPr>
                <w:b/>
                <w:u w:val="single"/>
              </w:rPr>
            </w:pPr>
          </w:p>
          <w:p w:rsidR="00636CB8" w:rsidRDefault="00636CB8" w:rsidP="00DE21ED">
            <w:pPr>
              <w:rPr>
                <w:u w:val="single"/>
              </w:rPr>
            </w:pPr>
            <w:hyperlink r:id="rId9" w:history="1">
              <w:r w:rsidRPr="005F58DA">
                <w:rPr>
                  <w:rStyle w:val="Hyperlink"/>
                  <w:b/>
                </w:rPr>
                <w:t>https://slp.cjfallon.ie/templates/SLP_A_T4_026/assets/video/SLP_A_T4_026.mp4</w:t>
              </w:r>
            </w:hyperlink>
            <w:r>
              <w:rPr>
                <w:b/>
                <w:u w:val="single"/>
              </w:rPr>
              <w:t xml:space="preserve">   - </w:t>
            </w:r>
            <w:r w:rsidRPr="005B6B9A">
              <w:rPr>
                <w:u w:val="single"/>
              </w:rPr>
              <w:t>Mouth position</w:t>
            </w:r>
          </w:p>
          <w:p w:rsidR="00636CB8" w:rsidRDefault="00636CB8" w:rsidP="00DE21ED">
            <w:pPr>
              <w:rPr>
                <w:b/>
                <w:u w:val="single"/>
              </w:rPr>
            </w:pPr>
          </w:p>
          <w:p w:rsidR="00636CB8" w:rsidRDefault="00636CB8" w:rsidP="00DE21ED">
            <w:pPr>
              <w:rPr>
                <w:u w:val="single"/>
              </w:rPr>
            </w:pPr>
            <w:hyperlink r:id="rId10" w:history="1">
              <w:r w:rsidRPr="005F58DA">
                <w:rPr>
                  <w:rStyle w:val="Hyperlink"/>
                  <w:b/>
                </w:rPr>
                <w:t>https://slp.cjfallon.ie/templates/SLP_A_T5_026/assets/video/SLP_A_T5_026.mp4</w:t>
              </w:r>
            </w:hyperlink>
            <w:r>
              <w:rPr>
                <w:b/>
                <w:u w:val="single"/>
              </w:rPr>
              <w:t xml:space="preserve"> - </w:t>
            </w:r>
            <w:r w:rsidRPr="005B6B9A">
              <w:rPr>
                <w:u w:val="single"/>
              </w:rPr>
              <w:t>letter formation</w:t>
            </w:r>
          </w:p>
          <w:p w:rsidR="00636CB8" w:rsidRDefault="00636CB8" w:rsidP="00DE21ED">
            <w:pPr>
              <w:rPr>
                <w:b/>
                <w:u w:val="single"/>
              </w:rPr>
            </w:pPr>
          </w:p>
          <w:p w:rsidR="00636CB8" w:rsidRPr="005B6B9A" w:rsidRDefault="00636CB8" w:rsidP="00DE21ED">
            <w:pPr>
              <w:rPr>
                <w:rFonts w:ascii="Comic Sans MS" w:hAnsi="Comic Sans MS"/>
                <w:sz w:val="20"/>
                <w:szCs w:val="20"/>
              </w:rPr>
            </w:pPr>
            <w:r>
              <w:rPr>
                <w:rFonts w:ascii="Comic Sans MS" w:hAnsi="Comic Sans MS"/>
                <w:sz w:val="20"/>
                <w:szCs w:val="20"/>
              </w:rPr>
              <w:t>(Links also sent through email)</w:t>
            </w:r>
          </w:p>
          <w:p w:rsidR="00636CB8" w:rsidRPr="005B6B9A" w:rsidRDefault="00636CB8" w:rsidP="00DE21ED">
            <w:pPr>
              <w:tabs>
                <w:tab w:val="left" w:pos="3642"/>
              </w:tabs>
              <w:rPr>
                <w:rFonts w:ascii="Comic Sans MS" w:hAnsi="Comic Sans MS"/>
                <w:sz w:val="20"/>
                <w:szCs w:val="20"/>
              </w:rPr>
            </w:pPr>
            <w:r>
              <w:rPr>
                <w:rFonts w:ascii="Comic Sans MS" w:hAnsi="Comic Sans MS"/>
                <w:sz w:val="20"/>
                <w:szCs w:val="20"/>
              </w:rPr>
              <w:t>C</w:t>
            </w:r>
            <w:r w:rsidRPr="00403546">
              <w:rPr>
                <w:rFonts w:ascii="Comic Sans MS" w:hAnsi="Comic Sans MS"/>
                <w:sz w:val="20"/>
                <w:szCs w:val="20"/>
              </w:rPr>
              <w:t xml:space="preserve">omplete </w:t>
            </w:r>
            <w:r>
              <w:rPr>
                <w:rFonts w:ascii="Comic Sans MS" w:hAnsi="Comic Sans MS"/>
                <w:b/>
                <w:sz w:val="20"/>
                <w:szCs w:val="20"/>
              </w:rPr>
              <w:t>p.g.</w:t>
            </w:r>
            <w:r w:rsidRPr="00403546">
              <w:rPr>
                <w:rFonts w:ascii="Comic Sans MS" w:hAnsi="Comic Sans MS"/>
                <w:b/>
                <w:sz w:val="20"/>
                <w:szCs w:val="20"/>
              </w:rPr>
              <w:t>31</w:t>
            </w:r>
            <w:r>
              <w:rPr>
                <w:rFonts w:ascii="Comic Sans MS" w:hAnsi="Comic Sans MS"/>
                <w:sz w:val="20"/>
                <w:szCs w:val="20"/>
              </w:rPr>
              <w:t xml:space="preserve"> in Jolly Phonics Pupil Book 1 – support your child when reading/blending the words on the bottom of the page</w:t>
            </w:r>
          </w:p>
        </w:tc>
      </w:tr>
      <w:tr w:rsidR="00636CB8" w:rsidRPr="000428E5" w:rsidTr="00DE21ED">
        <w:tc>
          <w:tcPr>
            <w:tcW w:w="1668" w:type="dxa"/>
          </w:tcPr>
          <w:p w:rsidR="00636CB8" w:rsidRPr="000428E5" w:rsidRDefault="00636CB8" w:rsidP="00DE21ED">
            <w:pPr>
              <w:rPr>
                <w:rFonts w:ascii="Comic Sans MS" w:hAnsi="Comic Sans MS"/>
                <w:b/>
                <w:sz w:val="24"/>
                <w:szCs w:val="24"/>
              </w:rPr>
            </w:pPr>
            <w:r w:rsidRPr="000428E5">
              <w:rPr>
                <w:rFonts w:ascii="Comic Sans MS" w:hAnsi="Comic Sans MS"/>
                <w:b/>
                <w:sz w:val="24"/>
                <w:szCs w:val="24"/>
              </w:rPr>
              <w:lastRenderedPageBreak/>
              <w:t>Tuesday</w:t>
            </w:r>
          </w:p>
        </w:tc>
        <w:tc>
          <w:tcPr>
            <w:tcW w:w="7574" w:type="dxa"/>
          </w:tcPr>
          <w:p w:rsidR="00636CB8" w:rsidRDefault="00636CB8" w:rsidP="00DE21ED">
            <w:pPr>
              <w:rPr>
                <w:rFonts w:ascii="Comic Sans MS" w:hAnsi="Comic Sans MS"/>
                <w:b/>
                <w:sz w:val="24"/>
                <w:szCs w:val="24"/>
              </w:rPr>
            </w:pPr>
            <w:r>
              <w:rPr>
                <w:rFonts w:ascii="Comic Sans MS" w:hAnsi="Comic Sans MS"/>
                <w:b/>
                <w:sz w:val="24"/>
                <w:szCs w:val="24"/>
              </w:rPr>
              <w:t xml:space="preserve">Maths: </w:t>
            </w:r>
          </w:p>
          <w:p w:rsidR="00636CB8" w:rsidRPr="004D0336" w:rsidRDefault="00636CB8" w:rsidP="00DE21ED">
            <w:pPr>
              <w:rPr>
                <w:rFonts w:ascii="Comic Sans MS" w:hAnsi="Comic Sans MS"/>
                <w:b/>
                <w:sz w:val="24"/>
                <w:szCs w:val="24"/>
              </w:rPr>
            </w:pPr>
            <w:r w:rsidRPr="004D0336">
              <w:rPr>
                <w:rFonts w:ascii="Comic Sans MS" w:hAnsi="Comic Sans MS"/>
                <w:b/>
                <w:sz w:val="24"/>
                <w:szCs w:val="24"/>
              </w:rPr>
              <w:t>To explore conservation of volume/capacity</w:t>
            </w:r>
          </w:p>
          <w:p w:rsidR="00636CB8" w:rsidRDefault="00636CB8" w:rsidP="00DE21ED">
            <w:pPr>
              <w:pStyle w:val="ListParagraph"/>
              <w:numPr>
                <w:ilvl w:val="0"/>
                <w:numId w:val="2"/>
              </w:numPr>
              <w:rPr>
                <w:rFonts w:ascii="Comic Sans MS" w:hAnsi="Comic Sans MS"/>
                <w:sz w:val="20"/>
                <w:szCs w:val="20"/>
              </w:rPr>
            </w:pPr>
            <w:r w:rsidRPr="00DA2113">
              <w:rPr>
                <w:rFonts w:ascii="Comic Sans MS" w:hAnsi="Comic Sans MS"/>
                <w:sz w:val="20"/>
                <w:szCs w:val="20"/>
              </w:rPr>
              <w:t>Choose some different type containers with similar capacity but different shape e.g. 1 litre milk carton &amp; a 1 litre jug. Ask your child which container they think will hold the most or least amount of water &amp; why?</w:t>
            </w:r>
          </w:p>
          <w:p w:rsidR="00636CB8" w:rsidRDefault="00636CB8" w:rsidP="00DE21ED">
            <w:pPr>
              <w:pStyle w:val="ListParagraph"/>
              <w:numPr>
                <w:ilvl w:val="0"/>
                <w:numId w:val="2"/>
              </w:numPr>
              <w:rPr>
                <w:rFonts w:ascii="Comic Sans MS" w:hAnsi="Comic Sans MS"/>
                <w:sz w:val="20"/>
                <w:szCs w:val="20"/>
              </w:rPr>
            </w:pPr>
            <w:r>
              <w:rPr>
                <w:rFonts w:ascii="Comic Sans MS" w:hAnsi="Comic Sans MS"/>
                <w:sz w:val="20"/>
                <w:szCs w:val="20"/>
              </w:rPr>
              <w:t xml:space="preserve">Ask your child to fill one container to the top and then pour the water from the first container to the second container. </w:t>
            </w:r>
          </w:p>
          <w:p w:rsidR="00636CB8" w:rsidRPr="004D0336" w:rsidRDefault="00636CB8" w:rsidP="00DE21ED">
            <w:pPr>
              <w:rPr>
                <w:rFonts w:ascii="Comic Sans MS" w:hAnsi="Comic Sans MS"/>
                <w:sz w:val="20"/>
                <w:szCs w:val="20"/>
              </w:rPr>
            </w:pPr>
            <w:r>
              <w:rPr>
                <w:rFonts w:ascii="Comic Sans MS" w:hAnsi="Comic Sans MS"/>
                <w:sz w:val="20"/>
                <w:szCs w:val="20"/>
              </w:rPr>
              <w:t>Key questions:</w:t>
            </w:r>
          </w:p>
          <w:p w:rsidR="00636CB8" w:rsidRDefault="00636CB8" w:rsidP="00DE21ED">
            <w:pPr>
              <w:pStyle w:val="ListParagraph"/>
              <w:numPr>
                <w:ilvl w:val="0"/>
                <w:numId w:val="3"/>
              </w:numPr>
              <w:rPr>
                <w:rFonts w:ascii="Comic Sans MS" w:hAnsi="Comic Sans MS"/>
                <w:sz w:val="20"/>
                <w:szCs w:val="20"/>
              </w:rPr>
            </w:pPr>
            <w:r>
              <w:rPr>
                <w:rFonts w:ascii="Comic Sans MS" w:hAnsi="Comic Sans MS"/>
                <w:sz w:val="20"/>
                <w:szCs w:val="20"/>
              </w:rPr>
              <w:t>What do you notice?</w:t>
            </w:r>
          </w:p>
          <w:p w:rsidR="00636CB8" w:rsidRDefault="00636CB8" w:rsidP="00DE21ED">
            <w:pPr>
              <w:pStyle w:val="ListParagraph"/>
              <w:numPr>
                <w:ilvl w:val="0"/>
                <w:numId w:val="3"/>
              </w:numPr>
              <w:rPr>
                <w:rFonts w:ascii="Comic Sans MS" w:hAnsi="Comic Sans MS"/>
                <w:sz w:val="20"/>
                <w:szCs w:val="20"/>
              </w:rPr>
            </w:pPr>
            <w:r>
              <w:rPr>
                <w:rFonts w:ascii="Comic Sans MS" w:hAnsi="Comic Sans MS"/>
                <w:sz w:val="20"/>
                <w:szCs w:val="20"/>
              </w:rPr>
              <w:t>Does the same amount of water fit into each container?</w:t>
            </w:r>
          </w:p>
          <w:p w:rsidR="00636CB8" w:rsidRDefault="00636CB8" w:rsidP="00DE21ED">
            <w:pPr>
              <w:pStyle w:val="ListParagraph"/>
              <w:numPr>
                <w:ilvl w:val="0"/>
                <w:numId w:val="3"/>
              </w:numPr>
              <w:rPr>
                <w:rFonts w:ascii="Comic Sans MS" w:hAnsi="Comic Sans MS"/>
                <w:sz w:val="20"/>
                <w:szCs w:val="20"/>
              </w:rPr>
            </w:pPr>
            <w:r>
              <w:rPr>
                <w:rFonts w:ascii="Comic Sans MS" w:hAnsi="Comic Sans MS"/>
                <w:sz w:val="20"/>
                <w:szCs w:val="20"/>
              </w:rPr>
              <w:t>Does the container hold more/less than the other?</w:t>
            </w:r>
          </w:p>
          <w:p w:rsidR="00636CB8" w:rsidRPr="00952827" w:rsidRDefault="00636CB8" w:rsidP="00DE21ED">
            <w:pPr>
              <w:pStyle w:val="ListParagraph"/>
              <w:numPr>
                <w:ilvl w:val="0"/>
                <w:numId w:val="3"/>
              </w:numPr>
              <w:rPr>
                <w:rFonts w:ascii="Comic Sans MS" w:hAnsi="Comic Sans MS"/>
                <w:sz w:val="20"/>
                <w:szCs w:val="20"/>
              </w:rPr>
            </w:pPr>
            <w:r>
              <w:rPr>
                <w:rFonts w:ascii="Comic Sans MS" w:hAnsi="Comic Sans MS"/>
                <w:sz w:val="20"/>
                <w:szCs w:val="20"/>
              </w:rPr>
              <w:t>Do they both hold the same amount?</w:t>
            </w:r>
          </w:p>
          <w:p w:rsidR="00636CB8" w:rsidRDefault="00636CB8" w:rsidP="00DE21ED">
            <w:pPr>
              <w:pStyle w:val="ListParagraph"/>
              <w:numPr>
                <w:ilvl w:val="0"/>
                <w:numId w:val="3"/>
              </w:numPr>
              <w:rPr>
                <w:rFonts w:ascii="Comic Sans MS" w:hAnsi="Comic Sans MS"/>
                <w:sz w:val="20"/>
                <w:szCs w:val="20"/>
              </w:rPr>
            </w:pPr>
            <w:r>
              <w:rPr>
                <w:rFonts w:ascii="Comic Sans MS" w:hAnsi="Comic Sans MS"/>
                <w:sz w:val="20"/>
                <w:szCs w:val="20"/>
              </w:rPr>
              <w:t>Do they have the same capacity?</w:t>
            </w:r>
          </w:p>
          <w:p w:rsidR="00636CB8" w:rsidRDefault="00636CB8" w:rsidP="00DE21ED">
            <w:pPr>
              <w:rPr>
                <w:rFonts w:ascii="Comic Sans MS" w:hAnsi="Comic Sans MS"/>
                <w:sz w:val="20"/>
                <w:szCs w:val="20"/>
              </w:rPr>
            </w:pPr>
            <w:r>
              <w:rPr>
                <w:rFonts w:ascii="Comic Sans MS" w:hAnsi="Comic Sans MS"/>
                <w:sz w:val="20"/>
                <w:szCs w:val="20"/>
              </w:rPr>
              <w:t xml:space="preserve">Explore this with a variety of different shape container to allow your child to develop an understanding of the concept conservation of volume. </w:t>
            </w:r>
          </w:p>
          <w:p w:rsidR="00636CB8" w:rsidRDefault="00636CB8" w:rsidP="00DE21ED">
            <w:pPr>
              <w:rPr>
                <w:rFonts w:ascii="Comic Sans MS" w:hAnsi="Comic Sans MS"/>
                <w:sz w:val="20"/>
                <w:szCs w:val="20"/>
              </w:rPr>
            </w:pPr>
          </w:p>
          <w:p w:rsidR="00636CB8" w:rsidRDefault="00636CB8" w:rsidP="00DE21ED">
            <w:pPr>
              <w:rPr>
                <w:rFonts w:ascii="Comic Sans MS" w:hAnsi="Comic Sans MS"/>
                <w:sz w:val="20"/>
                <w:szCs w:val="20"/>
              </w:rPr>
            </w:pPr>
            <w:r>
              <w:rPr>
                <w:rFonts w:ascii="Comic Sans MS" w:hAnsi="Comic Sans MS"/>
                <w:sz w:val="20"/>
                <w:szCs w:val="20"/>
              </w:rPr>
              <w:t xml:space="preserve">To recap work covered so far play the capacity game on this website; </w:t>
            </w:r>
            <w:hyperlink r:id="rId11" w:history="1">
              <w:r w:rsidRPr="004E1740">
                <w:rPr>
                  <w:rStyle w:val="Hyperlink"/>
                  <w:rFonts w:ascii="Comic Sans MS" w:hAnsi="Comic Sans MS"/>
                  <w:sz w:val="20"/>
                  <w:szCs w:val="20"/>
                </w:rPr>
                <w:t>https://www.splashlearn.com/measurement-games</w:t>
              </w:r>
            </w:hyperlink>
            <w:r>
              <w:rPr>
                <w:rFonts w:ascii="Comic Sans MS" w:hAnsi="Comic Sans MS"/>
                <w:sz w:val="20"/>
                <w:szCs w:val="20"/>
              </w:rPr>
              <w:t xml:space="preserve">. </w:t>
            </w:r>
          </w:p>
          <w:p w:rsidR="00636CB8" w:rsidRDefault="00636CB8" w:rsidP="00DE21ED">
            <w:pPr>
              <w:rPr>
                <w:rFonts w:ascii="Comic Sans MS" w:hAnsi="Comic Sans MS"/>
                <w:sz w:val="20"/>
                <w:szCs w:val="20"/>
              </w:rPr>
            </w:pPr>
            <w:r>
              <w:rPr>
                <w:rFonts w:ascii="Comic Sans MS" w:hAnsi="Comic Sans MS"/>
                <w:sz w:val="20"/>
                <w:szCs w:val="20"/>
              </w:rPr>
              <w:t>Make sure to scroll down and play the capacity game under the level; Kindergarten.</w:t>
            </w:r>
          </w:p>
          <w:p w:rsidR="00636CB8" w:rsidRDefault="00636CB8" w:rsidP="00DE21ED">
            <w:pPr>
              <w:rPr>
                <w:rFonts w:ascii="Comic Sans MS" w:hAnsi="Comic Sans MS"/>
                <w:sz w:val="20"/>
                <w:szCs w:val="20"/>
              </w:rPr>
            </w:pPr>
          </w:p>
          <w:p w:rsidR="00636CB8" w:rsidRPr="00A63C72" w:rsidRDefault="00636CB8" w:rsidP="00DE21ED">
            <w:pPr>
              <w:rPr>
                <w:rFonts w:ascii="Comic Sans MS" w:hAnsi="Comic Sans MS"/>
                <w:b/>
                <w:sz w:val="24"/>
                <w:szCs w:val="24"/>
              </w:rPr>
            </w:pPr>
            <w:r w:rsidRPr="00A63C72">
              <w:rPr>
                <w:rFonts w:ascii="Comic Sans MS" w:hAnsi="Comic Sans MS"/>
                <w:b/>
                <w:sz w:val="24"/>
                <w:szCs w:val="24"/>
              </w:rPr>
              <w:t>English:</w:t>
            </w:r>
          </w:p>
          <w:p w:rsidR="00636CB8" w:rsidRDefault="00636CB8" w:rsidP="00DE21ED">
            <w:pPr>
              <w:pStyle w:val="ListParagraph"/>
              <w:numPr>
                <w:ilvl w:val="0"/>
                <w:numId w:val="5"/>
              </w:numPr>
              <w:rPr>
                <w:rFonts w:ascii="Comic Sans MS" w:hAnsi="Comic Sans MS"/>
                <w:sz w:val="20"/>
                <w:szCs w:val="20"/>
              </w:rPr>
            </w:pPr>
            <w:r w:rsidRPr="00A63C72">
              <w:rPr>
                <w:rFonts w:ascii="Comic Sans MS" w:hAnsi="Comic Sans MS"/>
                <w:sz w:val="20"/>
                <w:szCs w:val="20"/>
              </w:rPr>
              <w:t xml:space="preserve">New words: </w:t>
            </w:r>
            <w:r w:rsidRPr="00A63C72">
              <w:rPr>
                <w:rFonts w:ascii="Comic Sans MS" w:hAnsi="Comic Sans MS"/>
                <w:b/>
                <w:sz w:val="24"/>
                <w:szCs w:val="24"/>
              </w:rPr>
              <w:t>Here, Max, big, box</w:t>
            </w:r>
            <w:r w:rsidRPr="00A63C72">
              <w:rPr>
                <w:rFonts w:ascii="Comic Sans MS" w:hAnsi="Comic Sans MS"/>
                <w:sz w:val="20"/>
                <w:szCs w:val="20"/>
              </w:rPr>
              <w:t xml:space="preserve"> </w:t>
            </w:r>
          </w:p>
          <w:p w:rsidR="00636CB8" w:rsidRPr="00A63C72"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952827">
              <w:rPr>
                <w:rFonts w:ascii="Comic Sans MS" w:hAnsi="Comic Sans MS"/>
                <w:sz w:val="20"/>
                <w:szCs w:val="20"/>
              </w:rPr>
              <w:t xml:space="preserve">Revise Trick Words – </w:t>
            </w:r>
            <w:r w:rsidRPr="00A63C72">
              <w:rPr>
                <w:rFonts w:ascii="Comic Sans MS" w:hAnsi="Comic Sans MS"/>
                <w:b/>
                <w:sz w:val="24"/>
                <w:szCs w:val="24"/>
              </w:rPr>
              <w:t>I, the, he, she, me, we, be, was, to, do, are, all</w:t>
            </w:r>
            <w:r w:rsidRPr="00952827">
              <w:rPr>
                <w:rFonts w:ascii="Comic Sans MS" w:hAnsi="Comic Sans MS"/>
                <w:sz w:val="20"/>
                <w:szCs w:val="20"/>
              </w:rPr>
              <w:t xml:space="preserve"> </w:t>
            </w:r>
          </w:p>
          <w:p w:rsidR="00636CB8" w:rsidRDefault="00636CB8" w:rsidP="00DE21ED">
            <w:pPr>
              <w:rPr>
                <w:rFonts w:ascii="Comic Sans MS" w:hAnsi="Comic Sans MS"/>
                <w:sz w:val="20"/>
                <w:szCs w:val="20"/>
              </w:rPr>
            </w:pPr>
            <w:r w:rsidRPr="00A63C72">
              <w:rPr>
                <w:rFonts w:ascii="Comic Sans MS" w:hAnsi="Comic Sans MS"/>
                <w:sz w:val="20"/>
                <w:szCs w:val="20"/>
              </w:rPr>
              <w:t>(Please try to ensure these words are learnt off this week as next week we will be moving on with our tricky words.)</w:t>
            </w:r>
          </w:p>
          <w:p w:rsidR="00636CB8" w:rsidRPr="00BF26D1" w:rsidRDefault="00636CB8" w:rsidP="00636C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3 + 4 </w:t>
            </w: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636CB8" w:rsidRDefault="00636CB8" w:rsidP="00DE21ED">
            <w:pPr>
              <w:ind w:left="720"/>
              <w:rPr>
                <w:rFonts w:ascii="Comic Sans MS" w:hAnsi="Comic Sans MS"/>
                <w:b/>
                <w:sz w:val="20"/>
                <w:szCs w:val="20"/>
              </w:rPr>
            </w:pPr>
            <w:r>
              <w:rPr>
                <w:rFonts w:ascii="Comic Sans MS" w:hAnsi="Comic Sans MS"/>
                <w:sz w:val="20"/>
                <w:szCs w:val="20"/>
              </w:rPr>
              <w:lastRenderedPageBreak/>
              <w:t xml:space="preserve">Complete </w:t>
            </w:r>
            <w:proofErr w:type="spellStart"/>
            <w:r w:rsidRPr="00A63C72">
              <w:rPr>
                <w:rFonts w:ascii="Comic Sans MS" w:hAnsi="Comic Sans MS"/>
                <w:b/>
                <w:sz w:val="20"/>
                <w:szCs w:val="20"/>
              </w:rPr>
              <w:t>p.g</w:t>
            </w:r>
            <w:proofErr w:type="spellEnd"/>
            <w:r w:rsidRPr="00A63C72">
              <w:rPr>
                <w:rFonts w:ascii="Comic Sans MS" w:hAnsi="Comic Sans MS"/>
                <w:b/>
                <w:sz w:val="20"/>
                <w:szCs w:val="20"/>
              </w:rPr>
              <w:t>. 2</w:t>
            </w:r>
            <w:r>
              <w:rPr>
                <w:rFonts w:ascii="Comic Sans MS" w:hAnsi="Comic Sans MS"/>
                <w:sz w:val="20"/>
                <w:szCs w:val="20"/>
              </w:rPr>
              <w:t xml:space="preserve"> of the </w:t>
            </w:r>
            <w:r w:rsidRPr="00A63C72">
              <w:rPr>
                <w:rFonts w:ascii="Comic Sans MS" w:hAnsi="Comic Sans MS"/>
                <w:b/>
                <w:sz w:val="20"/>
                <w:szCs w:val="20"/>
              </w:rPr>
              <w:t xml:space="preserve">Jolly Phonics Pupil Book 1, letter‘s’. </w:t>
            </w:r>
          </w:p>
          <w:p w:rsidR="00636CB8" w:rsidRPr="00A63C72" w:rsidRDefault="00636CB8" w:rsidP="00DE21ED">
            <w:pPr>
              <w:ind w:left="720"/>
              <w:rPr>
                <w:rFonts w:ascii="Comic Sans MS" w:hAnsi="Comic Sans MS"/>
                <w:b/>
                <w:sz w:val="20"/>
                <w:szCs w:val="20"/>
              </w:rPr>
            </w:pPr>
          </w:p>
          <w:p w:rsidR="00636CB8" w:rsidRDefault="00636CB8" w:rsidP="00636CB8">
            <w:pPr>
              <w:pStyle w:val="ListParagraph"/>
              <w:numPr>
                <w:ilvl w:val="0"/>
                <w:numId w:val="6"/>
              </w:numPr>
              <w:rPr>
                <w:rFonts w:ascii="Comic Sans MS" w:hAnsi="Comic Sans MS"/>
                <w:sz w:val="20"/>
                <w:szCs w:val="20"/>
              </w:rPr>
            </w:pPr>
            <w:r>
              <w:rPr>
                <w:rFonts w:ascii="Comic Sans MS" w:hAnsi="Comic Sans MS"/>
                <w:sz w:val="20"/>
                <w:szCs w:val="20"/>
              </w:rPr>
              <w:t xml:space="preserve">Dictation: Using your child’s Phonics copybook sent out last week, call out some of the sounds they have already learnt this year including the sound x they and ask your child to write them as you dictate them aloud. </w:t>
            </w:r>
            <w:r w:rsidRPr="00A63C72">
              <w:rPr>
                <w:rFonts w:ascii="Comic Sans MS" w:hAnsi="Comic Sans MS"/>
                <w:b/>
                <w:sz w:val="20"/>
                <w:szCs w:val="20"/>
              </w:rPr>
              <w:t>(ensure ‘</w:t>
            </w:r>
            <w:proofErr w:type="spellStart"/>
            <w:r w:rsidRPr="00A63C72">
              <w:rPr>
                <w:rFonts w:ascii="Comic Sans MS" w:hAnsi="Comic Sans MS"/>
                <w:b/>
                <w:sz w:val="20"/>
                <w:szCs w:val="20"/>
              </w:rPr>
              <w:t>froggy</w:t>
            </w:r>
            <w:proofErr w:type="spellEnd"/>
            <w:r w:rsidRPr="00A63C72">
              <w:rPr>
                <w:rFonts w:ascii="Comic Sans MS" w:hAnsi="Comic Sans MS"/>
                <w:b/>
                <w:sz w:val="20"/>
                <w:szCs w:val="20"/>
              </w:rPr>
              <w:t xml:space="preserve"> fingers’ is being used and the correct formation of letter is completed</w:t>
            </w:r>
            <w:r>
              <w:rPr>
                <w:rFonts w:ascii="Comic Sans MS" w:hAnsi="Comic Sans MS"/>
                <w:sz w:val="20"/>
                <w:szCs w:val="20"/>
              </w:rPr>
              <w:t xml:space="preserve">) </w:t>
            </w:r>
          </w:p>
          <w:p w:rsidR="00636CB8" w:rsidRPr="00403546" w:rsidRDefault="00636CB8" w:rsidP="00DE21ED">
            <w:pPr>
              <w:pStyle w:val="ListParagraph"/>
              <w:rPr>
                <w:rFonts w:ascii="Comic Sans MS" w:hAnsi="Comic Sans MS"/>
                <w:sz w:val="20"/>
                <w:szCs w:val="20"/>
              </w:rPr>
            </w:pPr>
            <w:r>
              <w:rPr>
                <w:rFonts w:ascii="Comic Sans MS" w:hAnsi="Comic Sans MS"/>
                <w:sz w:val="20"/>
                <w:szCs w:val="20"/>
              </w:rPr>
              <w:t xml:space="preserve">Now dictate 2/3 letter words supporting your child in writing these words e.g. at, is, it, pan, six, cat, dog etc. </w:t>
            </w:r>
          </w:p>
          <w:p w:rsidR="00636CB8" w:rsidRDefault="00636CB8" w:rsidP="00DE21ED">
            <w:pPr>
              <w:tabs>
                <w:tab w:val="left" w:pos="3642"/>
              </w:tabs>
              <w:rPr>
                <w:rFonts w:ascii="Comic Sans MS" w:hAnsi="Comic Sans MS"/>
                <w:sz w:val="20"/>
                <w:szCs w:val="20"/>
              </w:rPr>
            </w:pPr>
          </w:p>
          <w:p w:rsidR="00636CB8" w:rsidRDefault="00636CB8" w:rsidP="00DE21ED">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636CB8" w:rsidRDefault="00636CB8" w:rsidP="00DE21ED">
            <w:pPr>
              <w:pStyle w:val="ListParagraph"/>
              <w:numPr>
                <w:ilvl w:val="0"/>
                <w:numId w:val="5"/>
              </w:numPr>
              <w:tabs>
                <w:tab w:val="left" w:pos="3642"/>
              </w:tabs>
              <w:rPr>
                <w:rFonts w:ascii="Comic Sans MS" w:hAnsi="Comic Sans MS"/>
                <w:sz w:val="20"/>
                <w:szCs w:val="20"/>
              </w:rPr>
            </w:pPr>
            <w:proofErr w:type="spellStart"/>
            <w:r w:rsidRPr="00A63C72">
              <w:rPr>
                <w:rFonts w:ascii="Comic Sans MS" w:hAnsi="Comic Sans MS"/>
                <w:sz w:val="20"/>
                <w:szCs w:val="20"/>
              </w:rPr>
              <w:t>Foclóir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nua</w:t>
            </w:r>
            <w:proofErr w:type="spellEnd"/>
            <w:r w:rsidRPr="00A63C72">
              <w:rPr>
                <w:rFonts w:ascii="Comic Sans MS" w:hAnsi="Comic Sans MS"/>
                <w:sz w:val="20"/>
                <w:szCs w:val="20"/>
              </w:rPr>
              <w:t xml:space="preserve"> (new words for this week): </w:t>
            </w:r>
            <w:proofErr w:type="spellStart"/>
            <w:r w:rsidRPr="00A63C72">
              <w:rPr>
                <w:rFonts w:ascii="Comic Sans MS" w:hAnsi="Comic Sans MS"/>
                <w:sz w:val="20"/>
                <w:szCs w:val="20"/>
              </w:rPr>
              <w:t>ruga</w:t>
            </w:r>
            <w:proofErr w:type="spellEnd"/>
            <w:r w:rsidRPr="00A63C72">
              <w:rPr>
                <w:rFonts w:ascii="Comic Sans MS" w:hAnsi="Comic Sans MS"/>
                <w:sz w:val="20"/>
                <w:szCs w:val="20"/>
              </w:rPr>
              <w:t xml:space="preserve">, picnic, </w:t>
            </w:r>
            <w:proofErr w:type="spellStart"/>
            <w:r w:rsidRPr="00A63C72">
              <w:rPr>
                <w:rFonts w:ascii="Comic Sans MS" w:hAnsi="Comic Sans MS"/>
                <w:sz w:val="20"/>
                <w:szCs w:val="20"/>
              </w:rPr>
              <w:t>plátaí</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cupáin</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taephota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tá</w:t>
            </w:r>
            <w:proofErr w:type="spellEnd"/>
            <w:r w:rsidRPr="00A63C72">
              <w:rPr>
                <w:rFonts w:ascii="Comic Sans MS" w:hAnsi="Comic Sans MS"/>
                <w:sz w:val="20"/>
                <w:szCs w:val="20"/>
              </w:rPr>
              <w:t xml:space="preserve"> tart </w:t>
            </w:r>
            <w:proofErr w:type="spellStart"/>
            <w:r w:rsidRPr="00A63C72">
              <w:rPr>
                <w:rFonts w:ascii="Comic Sans MS" w:hAnsi="Comic Sans MS"/>
                <w:sz w:val="20"/>
                <w:szCs w:val="20"/>
              </w:rPr>
              <w:t>ar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Lára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usice</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úll</w:t>
            </w:r>
            <w:proofErr w:type="spellEnd"/>
            <w:r w:rsidRPr="00A63C72">
              <w:rPr>
                <w:rFonts w:ascii="Comic Sans MS" w:hAnsi="Comic Sans MS"/>
                <w:sz w:val="20"/>
                <w:szCs w:val="20"/>
              </w:rPr>
              <w:t>, banana</w:t>
            </w:r>
          </w:p>
          <w:p w:rsidR="00636CB8" w:rsidRDefault="00636CB8" w:rsidP="00DE21ED">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Watch video sent through email your email account</w:t>
            </w:r>
          </w:p>
          <w:p w:rsidR="00636CB8" w:rsidRPr="00952827" w:rsidRDefault="00636CB8" w:rsidP="00DE21ED">
            <w:pPr>
              <w:pStyle w:val="ListParagraph"/>
              <w:numPr>
                <w:ilvl w:val="0"/>
                <w:numId w:val="5"/>
              </w:numPr>
              <w:tabs>
                <w:tab w:val="left" w:pos="3642"/>
              </w:tabs>
              <w:rPr>
                <w:rFonts w:ascii="Comic Sans MS" w:hAnsi="Comic Sans MS"/>
                <w:sz w:val="24"/>
                <w:szCs w:val="24"/>
              </w:rPr>
            </w:pPr>
            <w:r>
              <w:rPr>
                <w:rFonts w:ascii="Comic Sans MS" w:hAnsi="Comic Sans MS"/>
                <w:sz w:val="20"/>
                <w:szCs w:val="20"/>
              </w:rPr>
              <w:t xml:space="preserve">Complete pg. 48 in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tc>
      </w:tr>
      <w:tr w:rsidR="00636CB8" w:rsidRPr="000428E5" w:rsidTr="00DE21ED">
        <w:tc>
          <w:tcPr>
            <w:tcW w:w="1668" w:type="dxa"/>
          </w:tcPr>
          <w:p w:rsidR="00636CB8" w:rsidRPr="000428E5" w:rsidRDefault="00636CB8" w:rsidP="00DE21ED">
            <w:pPr>
              <w:rPr>
                <w:rFonts w:ascii="Comic Sans MS" w:hAnsi="Comic Sans MS"/>
                <w:b/>
                <w:sz w:val="24"/>
                <w:szCs w:val="24"/>
              </w:rPr>
            </w:pPr>
            <w:r w:rsidRPr="000428E5">
              <w:rPr>
                <w:rFonts w:ascii="Comic Sans MS" w:hAnsi="Comic Sans MS"/>
                <w:b/>
                <w:sz w:val="24"/>
                <w:szCs w:val="24"/>
              </w:rPr>
              <w:lastRenderedPageBreak/>
              <w:t>Wednesday</w:t>
            </w:r>
          </w:p>
        </w:tc>
        <w:tc>
          <w:tcPr>
            <w:tcW w:w="7574" w:type="dxa"/>
          </w:tcPr>
          <w:p w:rsidR="00636CB8" w:rsidRDefault="00636CB8" w:rsidP="00DE21ED">
            <w:pPr>
              <w:rPr>
                <w:rFonts w:ascii="Comic Sans MS" w:hAnsi="Comic Sans MS"/>
                <w:b/>
                <w:sz w:val="24"/>
                <w:szCs w:val="24"/>
              </w:rPr>
            </w:pPr>
            <w:r>
              <w:rPr>
                <w:rFonts w:ascii="Comic Sans MS" w:hAnsi="Comic Sans MS"/>
                <w:b/>
                <w:sz w:val="24"/>
                <w:szCs w:val="24"/>
              </w:rPr>
              <w:t xml:space="preserve">Maths: </w:t>
            </w:r>
          </w:p>
          <w:p w:rsidR="00636CB8" w:rsidRPr="00A63C72" w:rsidRDefault="00636CB8" w:rsidP="00636CB8">
            <w:pPr>
              <w:pStyle w:val="ListParagraph"/>
              <w:numPr>
                <w:ilvl w:val="0"/>
                <w:numId w:val="9"/>
              </w:numPr>
              <w:rPr>
                <w:rFonts w:ascii="Comic Sans MS" w:hAnsi="Comic Sans MS"/>
                <w:sz w:val="20"/>
                <w:szCs w:val="20"/>
              </w:rPr>
            </w:pPr>
            <w:r w:rsidRPr="00A63C72">
              <w:rPr>
                <w:rFonts w:ascii="Comic Sans MS" w:hAnsi="Comic Sans MS"/>
                <w:sz w:val="20"/>
                <w:szCs w:val="20"/>
              </w:rPr>
              <w:t xml:space="preserve"> </w:t>
            </w:r>
            <w:hyperlink r:id="rId12" w:history="1">
              <w:r w:rsidRPr="00A63C72">
                <w:rPr>
                  <w:rStyle w:val="Hyperlink"/>
                  <w:rFonts w:ascii="Comic Sans MS" w:hAnsi="Comic Sans MS"/>
                  <w:sz w:val="20"/>
                  <w:szCs w:val="20"/>
                </w:rPr>
                <w:t>https://ie.ixl.com/math/jr-infants/holds-more-or-less</w:t>
              </w:r>
            </w:hyperlink>
            <w:r w:rsidRPr="00A63C72">
              <w:rPr>
                <w:rFonts w:ascii="Comic Sans MS" w:hAnsi="Comic Sans MS"/>
                <w:sz w:val="20"/>
                <w:szCs w:val="20"/>
              </w:rPr>
              <w:t xml:space="preserve"> - Play this game to revise work on capacity so far. </w:t>
            </w:r>
          </w:p>
          <w:p w:rsidR="00636CB8" w:rsidRPr="00A63C72" w:rsidRDefault="00636CB8" w:rsidP="00636CB8">
            <w:pPr>
              <w:pStyle w:val="ListParagraph"/>
              <w:numPr>
                <w:ilvl w:val="0"/>
                <w:numId w:val="9"/>
              </w:numPr>
              <w:rPr>
                <w:rFonts w:ascii="Comic Sans MS" w:hAnsi="Comic Sans MS"/>
                <w:sz w:val="20"/>
                <w:szCs w:val="20"/>
              </w:rPr>
            </w:pPr>
            <w:r w:rsidRPr="00A63C72">
              <w:rPr>
                <w:rFonts w:ascii="Comic Sans MS" w:hAnsi="Comic Sans MS"/>
                <w:sz w:val="20"/>
                <w:szCs w:val="20"/>
              </w:rPr>
              <w:t xml:space="preserve">Complete </w:t>
            </w:r>
            <w:r w:rsidRPr="00A63C72">
              <w:rPr>
                <w:rFonts w:ascii="Comic Sans MS" w:hAnsi="Comic Sans MS"/>
                <w:b/>
                <w:sz w:val="20"/>
                <w:szCs w:val="20"/>
              </w:rPr>
              <w:t>page 90</w:t>
            </w:r>
            <w:r w:rsidRPr="00A63C72">
              <w:rPr>
                <w:rFonts w:ascii="Comic Sans MS" w:hAnsi="Comic Sans MS"/>
                <w:sz w:val="20"/>
                <w:szCs w:val="20"/>
              </w:rPr>
              <w:t xml:space="preserve"> in their Planet Maths large book. Children fill/colour in the Bear’s beakers to the top to make them full. Colour in the rest of the items on the page, encourage your child to use ‘</w:t>
            </w:r>
            <w:proofErr w:type="spellStart"/>
            <w:r w:rsidRPr="00A63C72">
              <w:rPr>
                <w:rFonts w:ascii="Comic Sans MS" w:hAnsi="Comic Sans MS"/>
                <w:sz w:val="20"/>
                <w:szCs w:val="20"/>
              </w:rPr>
              <w:t>froggy</w:t>
            </w:r>
            <w:proofErr w:type="spellEnd"/>
            <w:r w:rsidRPr="00A63C72">
              <w:rPr>
                <w:rFonts w:ascii="Comic Sans MS" w:hAnsi="Comic Sans MS"/>
                <w:sz w:val="20"/>
                <w:szCs w:val="20"/>
              </w:rPr>
              <w:t xml:space="preserve"> fingers’ when holding their colours and to colour neatly using a variety of colours. </w:t>
            </w:r>
          </w:p>
          <w:p w:rsidR="00636CB8" w:rsidRDefault="00636CB8" w:rsidP="00DE21ED">
            <w:pPr>
              <w:rPr>
                <w:rFonts w:ascii="Comic Sans MS" w:hAnsi="Comic Sans MS"/>
                <w:sz w:val="20"/>
                <w:szCs w:val="20"/>
              </w:rPr>
            </w:pPr>
          </w:p>
          <w:p w:rsidR="00636CB8" w:rsidRPr="00BA68B4" w:rsidRDefault="00636CB8" w:rsidP="00DE21ED">
            <w:pPr>
              <w:rPr>
                <w:rFonts w:ascii="Comic Sans MS" w:hAnsi="Comic Sans MS"/>
                <w:b/>
                <w:sz w:val="24"/>
                <w:szCs w:val="24"/>
              </w:rPr>
            </w:pPr>
            <w:r w:rsidRPr="00BA68B4">
              <w:rPr>
                <w:rFonts w:ascii="Comic Sans MS" w:hAnsi="Comic Sans MS"/>
                <w:b/>
                <w:sz w:val="24"/>
                <w:szCs w:val="24"/>
              </w:rPr>
              <w:t>English:</w:t>
            </w:r>
          </w:p>
          <w:p w:rsidR="00636CB8" w:rsidRDefault="00636CB8" w:rsidP="00DE21ED">
            <w:pPr>
              <w:pStyle w:val="ListParagraph"/>
              <w:numPr>
                <w:ilvl w:val="0"/>
                <w:numId w:val="5"/>
              </w:numPr>
              <w:rPr>
                <w:rFonts w:ascii="Comic Sans MS" w:hAnsi="Comic Sans MS"/>
                <w:sz w:val="20"/>
                <w:szCs w:val="20"/>
              </w:rPr>
            </w:pPr>
            <w:r w:rsidRPr="00A63C72">
              <w:rPr>
                <w:rFonts w:ascii="Comic Sans MS" w:hAnsi="Comic Sans MS"/>
                <w:sz w:val="20"/>
                <w:szCs w:val="20"/>
              </w:rPr>
              <w:t>New words:</w:t>
            </w:r>
            <w:r w:rsidRPr="00952827">
              <w:rPr>
                <w:rFonts w:ascii="Comic Sans MS" w:hAnsi="Comic Sans MS"/>
                <w:sz w:val="20"/>
                <w:szCs w:val="20"/>
              </w:rPr>
              <w:t xml:space="preserve"> </w:t>
            </w:r>
            <w:r w:rsidRPr="00A63C72">
              <w:rPr>
                <w:rFonts w:ascii="Comic Sans MS" w:hAnsi="Comic Sans MS"/>
                <w:b/>
                <w:sz w:val="24"/>
                <w:szCs w:val="24"/>
              </w:rPr>
              <w:t>Here, Max, big, box</w:t>
            </w:r>
            <w:r w:rsidRPr="00952827">
              <w:rPr>
                <w:rFonts w:ascii="Comic Sans MS" w:hAnsi="Comic Sans MS"/>
                <w:sz w:val="20"/>
                <w:szCs w:val="20"/>
              </w:rPr>
              <w:t xml:space="preserve"> </w:t>
            </w:r>
          </w:p>
          <w:p w:rsidR="00636CB8"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A63C72">
              <w:rPr>
                <w:rFonts w:ascii="Comic Sans MS" w:hAnsi="Comic Sans MS"/>
                <w:sz w:val="24"/>
                <w:szCs w:val="24"/>
              </w:rPr>
              <w:t xml:space="preserve"> </w:t>
            </w:r>
            <w:r w:rsidRPr="00A63C72">
              <w:rPr>
                <w:rFonts w:ascii="Comic Sans MS" w:hAnsi="Comic Sans MS"/>
                <w:b/>
                <w:sz w:val="24"/>
                <w:szCs w:val="24"/>
              </w:rPr>
              <w:t>I, the, he, she, me, we, be, was, to, do, are, all</w:t>
            </w:r>
            <w:r w:rsidRPr="00A63C72">
              <w:rPr>
                <w:rFonts w:ascii="Comic Sans MS" w:hAnsi="Comic Sans MS"/>
                <w:sz w:val="24"/>
                <w:szCs w:val="24"/>
              </w:rPr>
              <w:t xml:space="preserve"> </w:t>
            </w:r>
          </w:p>
          <w:p w:rsidR="00636CB8" w:rsidRDefault="00636CB8" w:rsidP="00DE21ED">
            <w:pPr>
              <w:rPr>
                <w:rFonts w:ascii="Comic Sans MS" w:hAnsi="Comic Sans MS"/>
                <w:sz w:val="20"/>
                <w:szCs w:val="20"/>
              </w:rPr>
            </w:pPr>
            <w:r w:rsidRPr="00A63C72">
              <w:rPr>
                <w:rFonts w:ascii="Comic Sans MS" w:hAnsi="Comic Sans MS"/>
                <w:sz w:val="20"/>
                <w:szCs w:val="20"/>
              </w:rPr>
              <w:t>(Please try to ensure these words are learnt off this week as next week we will be moving on with our tricky words.)</w:t>
            </w:r>
          </w:p>
          <w:p w:rsidR="00636CB8" w:rsidRPr="00A63C72" w:rsidRDefault="00636CB8" w:rsidP="00DE21ED">
            <w:pPr>
              <w:rPr>
                <w:rFonts w:ascii="Comic Sans MS" w:hAnsi="Comic Sans MS"/>
                <w:sz w:val="20"/>
                <w:szCs w:val="20"/>
              </w:rPr>
            </w:pPr>
          </w:p>
          <w:p w:rsidR="00636CB8" w:rsidRPr="00BF26D1" w:rsidRDefault="00636CB8" w:rsidP="00636C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5 + 6 </w:t>
            </w:r>
          </w:p>
          <w:p w:rsidR="00636CB8" w:rsidRPr="00952827"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636CB8"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Pr="00C4183F">
              <w:rPr>
                <w:rFonts w:ascii="Comic Sans MS" w:hAnsi="Comic Sans MS"/>
                <w:b/>
                <w:sz w:val="20"/>
                <w:szCs w:val="20"/>
              </w:rPr>
              <w:t>ch</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p>
          <w:p w:rsidR="00636CB8" w:rsidRDefault="00636CB8" w:rsidP="00DE21ED">
            <w:pPr>
              <w:rPr>
                <w:rFonts w:ascii="Comic Sans MS" w:hAnsi="Comic Sans MS"/>
                <w:sz w:val="20"/>
                <w:szCs w:val="20"/>
              </w:rPr>
            </w:pPr>
            <w:r w:rsidRPr="00C4183F">
              <w:rPr>
                <w:rFonts w:ascii="Comic Sans MS" w:hAnsi="Comic Sans MS"/>
                <w:sz w:val="20"/>
                <w:szCs w:val="20"/>
              </w:rPr>
              <w:t>Listen &amp; watch video</w:t>
            </w:r>
            <w:r>
              <w:rPr>
                <w:rFonts w:ascii="Comic Sans MS" w:hAnsi="Comic Sans MS"/>
                <w:sz w:val="20"/>
                <w:szCs w:val="20"/>
              </w:rPr>
              <w:t>s</w:t>
            </w:r>
            <w:r w:rsidRPr="00C4183F">
              <w:rPr>
                <w:rFonts w:ascii="Comic Sans MS" w:hAnsi="Comic Sans MS"/>
                <w:sz w:val="20"/>
                <w:szCs w:val="20"/>
              </w:rPr>
              <w:t xml:space="preserve"> based on this sound</w:t>
            </w:r>
            <w:r>
              <w:rPr>
                <w:rFonts w:ascii="Comic Sans MS" w:hAnsi="Comic Sans MS"/>
                <w:sz w:val="20"/>
                <w:szCs w:val="20"/>
              </w:rPr>
              <w:t xml:space="preserve">;  </w:t>
            </w:r>
            <w:hyperlink r:id="rId13" w:history="1">
              <w:r w:rsidRPr="00832488">
                <w:rPr>
                  <w:rStyle w:val="Hyperlink"/>
                  <w:rFonts w:ascii="Comic Sans MS" w:hAnsi="Comic Sans MS"/>
                  <w:sz w:val="20"/>
                  <w:szCs w:val="20"/>
                </w:rPr>
                <w:t>https://slp.cjfallon.ie/templates/Book_B/SLP_B_T13_002/assets/video/SLP_B_T9_002.mp4</w:t>
              </w:r>
            </w:hyperlink>
            <w:r>
              <w:rPr>
                <w:rFonts w:ascii="Comic Sans MS" w:hAnsi="Comic Sans MS"/>
                <w:sz w:val="20"/>
                <w:szCs w:val="20"/>
              </w:rPr>
              <w:t xml:space="preserve"> - Mouth position</w:t>
            </w:r>
          </w:p>
          <w:p w:rsidR="00636CB8" w:rsidRDefault="00636CB8" w:rsidP="00DE21ED">
            <w:pPr>
              <w:rPr>
                <w:rFonts w:ascii="Comic Sans MS" w:hAnsi="Comic Sans MS"/>
                <w:sz w:val="20"/>
                <w:szCs w:val="20"/>
              </w:rPr>
            </w:pPr>
          </w:p>
          <w:p w:rsidR="00636CB8" w:rsidRDefault="00636CB8" w:rsidP="00DE21ED">
            <w:pPr>
              <w:rPr>
                <w:rFonts w:ascii="Comic Sans MS" w:hAnsi="Comic Sans MS"/>
                <w:sz w:val="20"/>
                <w:szCs w:val="20"/>
              </w:rPr>
            </w:pPr>
            <w:hyperlink r:id="rId14" w:history="1">
              <w:r w:rsidRPr="00832488">
                <w:rPr>
                  <w:rStyle w:val="Hyperlink"/>
                  <w:rFonts w:ascii="Comic Sans MS" w:hAnsi="Comic Sans MS"/>
                  <w:sz w:val="20"/>
                  <w:szCs w:val="20"/>
                </w:rPr>
                <w:t>https://slp.cjfallon.ie/templates/Book_B/SLP_B_T9_002/assets/video/SLP_B_T9_002.mp4</w:t>
              </w:r>
            </w:hyperlink>
            <w:r>
              <w:rPr>
                <w:rFonts w:ascii="Comic Sans MS" w:hAnsi="Comic Sans MS"/>
                <w:sz w:val="20"/>
                <w:szCs w:val="20"/>
              </w:rPr>
              <w:t xml:space="preserve"> - Sound introduction </w:t>
            </w:r>
          </w:p>
          <w:p w:rsidR="00636CB8" w:rsidRDefault="00636CB8" w:rsidP="00DE21ED">
            <w:pPr>
              <w:rPr>
                <w:rFonts w:ascii="Comic Sans MS" w:hAnsi="Comic Sans MS"/>
                <w:sz w:val="20"/>
                <w:szCs w:val="20"/>
              </w:rPr>
            </w:pPr>
          </w:p>
          <w:p w:rsidR="00636CB8" w:rsidRPr="00C4183F" w:rsidRDefault="00636CB8" w:rsidP="00DE21ED">
            <w:pPr>
              <w:rPr>
                <w:rFonts w:ascii="Comic Sans MS" w:hAnsi="Comic Sans MS"/>
                <w:sz w:val="20"/>
                <w:szCs w:val="20"/>
              </w:rPr>
            </w:pPr>
            <w:r>
              <w:rPr>
                <w:rFonts w:ascii="Comic Sans MS" w:hAnsi="Comic Sans MS"/>
                <w:sz w:val="20"/>
                <w:szCs w:val="20"/>
              </w:rPr>
              <w:t>C</w:t>
            </w:r>
            <w:r w:rsidRPr="00C4183F">
              <w:rPr>
                <w:rFonts w:ascii="Comic Sans MS" w:hAnsi="Comic Sans MS"/>
                <w:sz w:val="20"/>
                <w:szCs w:val="20"/>
              </w:rPr>
              <w:t xml:space="preserve">omplete </w:t>
            </w:r>
            <w:proofErr w:type="spellStart"/>
            <w:r w:rsidRPr="00C4183F">
              <w:rPr>
                <w:rFonts w:ascii="Comic Sans MS" w:hAnsi="Comic Sans MS"/>
                <w:b/>
                <w:sz w:val="20"/>
                <w:szCs w:val="20"/>
              </w:rPr>
              <w:t>p.g</w:t>
            </w:r>
            <w:proofErr w:type="spellEnd"/>
            <w:r w:rsidRPr="00C4183F">
              <w:rPr>
                <w:rFonts w:ascii="Comic Sans MS" w:hAnsi="Comic Sans MS"/>
                <w:b/>
                <w:sz w:val="20"/>
                <w:szCs w:val="20"/>
              </w:rPr>
              <w:t>. 32</w:t>
            </w:r>
            <w:r w:rsidRPr="00C4183F">
              <w:rPr>
                <w:rFonts w:ascii="Comic Sans MS" w:hAnsi="Comic Sans MS"/>
                <w:sz w:val="20"/>
                <w:szCs w:val="20"/>
              </w:rPr>
              <w:t xml:space="preserve"> in Jolly Phonics Pupil Book 1 – support your child when reading/blending the words on the bottom of the page.</w:t>
            </w:r>
          </w:p>
          <w:p w:rsidR="00636CB8" w:rsidRDefault="00636CB8" w:rsidP="00DE21ED">
            <w:pPr>
              <w:pStyle w:val="ListParagraph"/>
              <w:numPr>
                <w:ilvl w:val="0"/>
                <w:numId w:val="5"/>
              </w:numPr>
              <w:spacing w:after="200" w:line="276" w:lineRule="auto"/>
              <w:rPr>
                <w:rFonts w:ascii="Comic Sans MS" w:hAnsi="Comic Sans MS"/>
                <w:sz w:val="20"/>
                <w:szCs w:val="20"/>
              </w:rPr>
            </w:pPr>
            <w:r>
              <w:rPr>
                <w:rFonts w:ascii="Comic Sans MS" w:hAnsi="Comic Sans MS"/>
                <w:sz w:val="20"/>
                <w:szCs w:val="20"/>
              </w:rPr>
              <w:t>C</w:t>
            </w:r>
            <w:r w:rsidRPr="00952827">
              <w:rPr>
                <w:rFonts w:ascii="Comic Sans MS" w:hAnsi="Comic Sans MS"/>
                <w:sz w:val="20"/>
                <w:szCs w:val="20"/>
              </w:rPr>
              <w:t xml:space="preserve">omplete </w:t>
            </w:r>
            <w:proofErr w:type="spellStart"/>
            <w:proofErr w:type="gramStart"/>
            <w:r w:rsidRPr="00C4183F">
              <w:rPr>
                <w:rFonts w:ascii="Comic Sans MS" w:hAnsi="Comic Sans MS"/>
                <w:b/>
                <w:sz w:val="20"/>
                <w:szCs w:val="20"/>
              </w:rPr>
              <w:t>p.g</w:t>
            </w:r>
            <w:proofErr w:type="spellEnd"/>
            <w:proofErr w:type="gramEnd"/>
            <w:r w:rsidRPr="00C4183F">
              <w:rPr>
                <w:rFonts w:ascii="Comic Sans MS" w:hAnsi="Comic Sans MS"/>
                <w:b/>
                <w:sz w:val="20"/>
                <w:szCs w:val="20"/>
              </w:rPr>
              <w:t>. 3</w:t>
            </w:r>
            <w:r w:rsidRPr="00952827">
              <w:rPr>
                <w:rFonts w:ascii="Comic Sans MS" w:hAnsi="Comic Sans MS"/>
                <w:sz w:val="20"/>
                <w:szCs w:val="20"/>
              </w:rPr>
              <w:t xml:space="preserve"> of their activity book</w:t>
            </w:r>
            <w:r>
              <w:rPr>
                <w:rFonts w:ascii="Comic Sans MS" w:hAnsi="Comic Sans MS"/>
                <w:sz w:val="20"/>
                <w:szCs w:val="20"/>
              </w:rPr>
              <w:t xml:space="preserve"> </w:t>
            </w:r>
            <w:r w:rsidRPr="00C4183F">
              <w:rPr>
                <w:rFonts w:ascii="Comic Sans MS" w:hAnsi="Comic Sans MS"/>
                <w:b/>
                <w:sz w:val="20"/>
                <w:szCs w:val="20"/>
              </w:rPr>
              <w:t>The Lost Ball</w:t>
            </w:r>
            <w:r w:rsidRPr="00952827">
              <w:rPr>
                <w:rFonts w:ascii="Comic Sans MS" w:hAnsi="Comic Sans MS"/>
                <w:sz w:val="20"/>
                <w:szCs w:val="20"/>
              </w:rPr>
              <w:t xml:space="preserve"> – trace the word </w:t>
            </w:r>
            <w:r w:rsidRPr="00952827">
              <w:rPr>
                <w:rFonts w:ascii="Comic Sans MS" w:hAnsi="Comic Sans MS"/>
                <w:sz w:val="20"/>
                <w:szCs w:val="20"/>
              </w:rPr>
              <w:lastRenderedPageBreak/>
              <w:t>Max and colour the picture</w:t>
            </w:r>
            <w:r>
              <w:rPr>
                <w:rFonts w:ascii="Comic Sans MS" w:hAnsi="Comic Sans MS"/>
                <w:sz w:val="20"/>
                <w:szCs w:val="20"/>
              </w:rPr>
              <w:t>s that only begin with ‘M’ for Max.</w:t>
            </w:r>
          </w:p>
          <w:p w:rsidR="00636CB8" w:rsidRPr="00BA68B4" w:rsidRDefault="00636CB8" w:rsidP="00DE21ED">
            <w:pPr>
              <w:rPr>
                <w:rFonts w:ascii="Comic Sans MS" w:hAnsi="Comic Sans MS"/>
                <w:sz w:val="20"/>
                <w:szCs w:val="20"/>
              </w:rPr>
            </w:pPr>
            <w:r w:rsidRPr="00C4183F">
              <w:rPr>
                <w:rFonts w:ascii="Comic Sans MS" w:hAnsi="Comic Sans MS"/>
                <w:sz w:val="20"/>
                <w:szCs w:val="20"/>
              </w:rPr>
              <w:t>(Encourage your child to use ‘</w:t>
            </w:r>
            <w:proofErr w:type="spellStart"/>
            <w:r w:rsidRPr="00C4183F">
              <w:rPr>
                <w:rFonts w:ascii="Comic Sans MS" w:hAnsi="Comic Sans MS"/>
                <w:sz w:val="20"/>
                <w:szCs w:val="20"/>
              </w:rPr>
              <w:t>froggy</w:t>
            </w:r>
            <w:proofErr w:type="spellEnd"/>
            <w:r w:rsidRPr="00C4183F">
              <w:rPr>
                <w:rFonts w:ascii="Comic Sans MS" w:hAnsi="Comic Sans MS"/>
                <w:sz w:val="20"/>
                <w:szCs w:val="20"/>
              </w:rPr>
              <w:t xml:space="preserve"> fingers’ when holding their colours and to colour neatly using a variety of colours.)</w:t>
            </w:r>
          </w:p>
        </w:tc>
      </w:tr>
      <w:tr w:rsidR="00636CB8" w:rsidRPr="000428E5" w:rsidTr="00DE21ED">
        <w:tc>
          <w:tcPr>
            <w:tcW w:w="1668" w:type="dxa"/>
          </w:tcPr>
          <w:p w:rsidR="00636CB8" w:rsidRPr="000428E5" w:rsidRDefault="00636CB8" w:rsidP="00DE21ED">
            <w:pPr>
              <w:rPr>
                <w:rFonts w:ascii="Comic Sans MS" w:hAnsi="Comic Sans MS"/>
                <w:b/>
                <w:sz w:val="24"/>
                <w:szCs w:val="24"/>
              </w:rPr>
            </w:pPr>
            <w:r w:rsidRPr="000428E5">
              <w:rPr>
                <w:rFonts w:ascii="Comic Sans MS" w:hAnsi="Comic Sans MS"/>
                <w:b/>
                <w:sz w:val="24"/>
                <w:szCs w:val="24"/>
              </w:rPr>
              <w:lastRenderedPageBreak/>
              <w:t>Thursday</w:t>
            </w:r>
          </w:p>
        </w:tc>
        <w:tc>
          <w:tcPr>
            <w:tcW w:w="7574" w:type="dxa"/>
          </w:tcPr>
          <w:p w:rsidR="00636CB8" w:rsidRDefault="00636CB8" w:rsidP="00DE21ED">
            <w:pPr>
              <w:rPr>
                <w:rFonts w:ascii="Comic Sans MS" w:hAnsi="Comic Sans MS"/>
                <w:b/>
                <w:sz w:val="24"/>
                <w:szCs w:val="24"/>
              </w:rPr>
            </w:pPr>
            <w:r>
              <w:rPr>
                <w:rFonts w:ascii="Comic Sans MS" w:hAnsi="Comic Sans MS"/>
                <w:b/>
                <w:sz w:val="24"/>
                <w:szCs w:val="24"/>
              </w:rPr>
              <w:t xml:space="preserve">Maths: </w:t>
            </w:r>
          </w:p>
          <w:p w:rsidR="00636CB8" w:rsidRPr="00C4183F" w:rsidRDefault="00636CB8" w:rsidP="00636CB8">
            <w:pPr>
              <w:pStyle w:val="ListParagraph"/>
              <w:numPr>
                <w:ilvl w:val="0"/>
                <w:numId w:val="10"/>
              </w:numPr>
              <w:rPr>
                <w:rFonts w:ascii="Comic Sans MS" w:hAnsi="Comic Sans MS"/>
                <w:sz w:val="20"/>
                <w:szCs w:val="20"/>
              </w:rPr>
            </w:pPr>
            <w:hyperlink r:id="rId15" w:history="1">
              <w:r w:rsidRPr="00C4183F">
                <w:rPr>
                  <w:rStyle w:val="Hyperlink"/>
                  <w:rFonts w:ascii="Comic Sans MS" w:hAnsi="Comic Sans MS"/>
                  <w:sz w:val="20"/>
                  <w:szCs w:val="20"/>
                </w:rPr>
                <w:t>http://pbskids.org/peg/games/bubble-bath</w:t>
              </w:r>
            </w:hyperlink>
            <w:r w:rsidRPr="00C4183F">
              <w:rPr>
                <w:rFonts w:ascii="Comic Sans MS" w:hAnsi="Comic Sans MS"/>
                <w:sz w:val="20"/>
                <w:szCs w:val="20"/>
              </w:rPr>
              <w:t xml:space="preserve"> </w:t>
            </w:r>
            <w:proofErr w:type="gramStart"/>
            <w:r w:rsidRPr="00C4183F">
              <w:rPr>
                <w:rFonts w:ascii="Comic Sans MS" w:hAnsi="Comic Sans MS"/>
                <w:sz w:val="20"/>
                <w:szCs w:val="20"/>
              </w:rPr>
              <w:t>On</w:t>
            </w:r>
            <w:proofErr w:type="gramEnd"/>
            <w:r w:rsidRPr="00C4183F">
              <w:rPr>
                <w:rFonts w:ascii="Comic Sans MS" w:hAnsi="Comic Sans MS"/>
                <w:sz w:val="20"/>
                <w:szCs w:val="20"/>
              </w:rPr>
              <w:t xml:space="preserve"> this website a fun and interactive game on choosing which container is best to fill a bath. </w:t>
            </w:r>
          </w:p>
          <w:p w:rsidR="00636CB8" w:rsidRPr="00C4183F" w:rsidRDefault="00636CB8" w:rsidP="00636CB8">
            <w:pPr>
              <w:pStyle w:val="ListParagraph"/>
              <w:numPr>
                <w:ilvl w:val="0"/>
                <w:numId w:val="10"/>
              </w:numPr>
              <w:rPr>
                <w:rFonts w:ascii="Comic Sans MS" w:hAnsi="Comic Sans MS"/>
                <w:sz w:val="20"/>
                <w:szCs w:val="20"/>
              </w:rPr>
            </w:pPr>
            <w:r w:rsidRPr="00C4183F">
              <w:rPr>
                <w:rFonts w:ascii="Comic Sans MS" w:hAnsi="Comic Sans MS"/>
                <w:sz w:val="20"/>
                <w:szCs w:val="20"/>
              </w:rPr>
              <w:t xml:space="preserve">Complete </w:t>
            </w:r>
            <w:r w:rsidRPr="00C4183F">
              <w:rPr>
                <w:rFonts w:ascii="Comic Sans MS" w:hAnsi="Comic Sans MS"/>
                <w:b/>
                <w:sz w:val="20"/>
                <w:szCs w:val="20"/>
              </w:rPr>
              <w:t>pg</w:t>
            </w:r>
            <w:r>
              <w:rPr>
                <w:rFonts w:ascii="Comic Sans MS" w:hAnsi="Comic Sans MS"/>
                <w:b/>
                <w:sz w:val="20"/>
                <w:szCs w:val="20"/>
              </w:rPr>
              <w:t>.</w:t>
            </w:r>
            <w:r w:rsidRPr="00C4183F">
              <w:rPr>
                <w:rFonts w:ascii="Comic Sans MS" w:hAnsi="Comic Sans MS"/>
                <w:b/>
                <w:sz w:val="20"/>
                <w:szCs w:val="20"/>
              </w:rPr>
              <w:t xml:space="preserve"> 91 </w:t>
            </w:r>
            <w:r w:rsidRPr="00C4183F">
              <w:rPr>
                <w:rFonts w:ascii="Comic Sans MS" w:hAnsi="Comic Sans MS"/>
                <w:sz w:val="20"/>
                <w:szCs w:val="20"/>
              </w:rPr>
              <w:t>in Planet Maths Big book colouring in only the items that are empty. Again encourage your child to use ‘</w:t>
            </w:r>
            <w:proofErr w:type="spellStart"/>
            <w:r w:rsidRPr="00C4183F">
              <w:rPr>
                <w:rFonts w:ascii="Comic Sans MS" w:hAnsi="Comic Sans MS"/>
                <w:b/>
                <w:sz w:val="20"/>
                <w:szCs w:val="20"/>
              </w:rPr>
              <w:t>froggy</w:t>
            </w:r>
            <w:proofErr w:type="spellEnd"/>
            <w:r w:rsidRPr="00C4183F">
              <w:rPr>
                <w:rFonts w:ascii="Comic Sans MS" w:hAnsi="Comic Sans MS"/>
                <w:b/>
                <w:sz w:val="20"/>
                <w:szCs w:val="20"/>
              </w:rPr>
              <w:t xml:space="preserve"> fingers’</w:t>
            </w:r>
            <w:r w:rsidRPr="00C4183F">
              <w:rPr>
                <w:rFonts w:ascii="Comic Sans MS" w:hAnsi="Comic Sans MS"/>
                <w:sz w:val="20"/>
                <w:szCs w:val="20"/>
              </w:rPr>
              <w:t xml:space="preserve"> when holding their colours and to colour neatly using a variety of colours. </w:t>
            </w:r>
          </w:p>
          <w:p w:rsidR="00636CB8" w:rsidRDefault="00636CB8" w:rsidP="00DE21ED">
            <w:pPr>
              <w:rPr>
                <w:rFonts w:ascii="Comic Sans MS" w:hAnsi="Comic Sans MS"/>
                <w:sz w:val="20"/>
                <w:szCs w:val="20"/>
              </w:rPr>
            </w:pPr>
          </w:p>
          <w:p w:rsidR="00636CB8" w:rsidRPr="00BA68B4" w:rsidRDefault="00636CB8" w:rsidP="00DE21ED">
            <w:pPr>
              <w:rPr>
                <w:rFonts w:ascii="Comic Sans MS" w:hAnsi="Comic Sans MS"/>
                <w:b/>
                <w:sz w:val="24"/>
                <w:szCs w:val="24"/>
              </w:rPr>
            </w:pPr>
            <w:r w:rsidRPr="00BA68B4">
              <w:rPr>
                <w:rFonts w:ascii="Comic Sans MS" w:hAnsi="Comic Sans MS"/>
                <w:b/>
                <w:sz w:val="24"/>
                <w:szCs w:val="24"/>
              </w:rPr>
              <w:t>English:</w:t>
            </w:r>
          </w:p>
          <w:p w:rsidR="00636CB8" w:rsidRDefault="00636CB8" w:rsidP="00DE21ED">
            <w:pPr>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C4183F">
              <w:rPr>
                <w:rFonts w:ascii="Comic Sans MS" w:hAnsi="Comic Sans MS"/>
                <w:sz w:val="20"/>
                <w:szCs w:val="20"/>
              </w:rPr>
              <w:t>New words:</w:t>
            </w:r>
            <w:r w:rsidRPr="00952827">
              <w:rPr>
                <w:rFonts w:ascii="Comic Sans MS" w:hAnsi="Comic Sans MS"/>
                <w:sz w:val="20"/>
                <w:szCs w:val="20"/>
              </w:rPr>
              <w:t xml:space="preserve"> </w:t>
            </w:r>
            <w:r w:rsidRPr="00C4183F">
              <w:rPr>
                <w:rFonts w:ascii="Comic Sans MS" w:hAnsi="Comic Sans MS"/>
                <w:b/>
                <w:sz w:val="24"/>
                <w:szCs w:val="24"/>
              </w:rPr>
              <w:t>Here, Max, big, box</w:t>
            </w:r>
            <w:r w:rsidRPr="00952827">
              <w:rPr>
                <w:rFonts w:ascii="Comic Sans MS" w:hAnsi="Comic Sans MS"/>
                <w:sz w:val="20"/>
                <w:szCs w:val="20"/>
              </w:rPr>
              <w:t xml:space="preserve"> </w:t>
            </w:r>
          </w:p>
          <w:p w:rsidR="00636CB8"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952827">
              <w:rPr>
                <w:rFonts w:ascii="Comic Sans MS" w:hAnsi="Comic Sans MS"/>
                <w:sz w:val="20"/>
                <w:szCs w:val="20"/>
              </w:rPr>
              <w:t xml:space="preserve">Revise Trick Words </w:t>
            </w:r>
            <w:r w:rsidRPr="00C4183F">
              <w:rPr>
                <w:rFonts w:ascii="Comic Sans MS" w:hAnsi="Comic Sans MS"/>
                <w:b/>
                <w:sz w:val="24"/>
                <w:szCs w:val="24"/>
              </w:rPr>
              <w:t>– I, the, he, she, me, we, be, was, to, do, are, all</w:t>
            </w:r>
            <w:r w:rsidRPr="00952827">
              <w:rPr>
                <w:rFonts w:ascii="Comic Sans MS" w:hAnsi="Comic Sans MS"/>
                <w:sz w:val="20"/>
                <w:szCs w:val="20"/>
              </w:rPr>
              <w:t xml:space="preserve"> </w:t>
            </w:r>
          </w:p>
          <w:p w:rsidR="00636CB8" w:rsidRDefault="00636CB8" w:rsidP="00DE21ED">
            <w:pPr>
              <w:rPr>
                <w:rFonts w:ascii="Comic Sans MS" w:hAnsi="Comic Sans MS"/>
                <w:sz w:val="20"/>
                <w:szCs w:val="20"/>
              </w:rPr>
            </w:pPr>
            <w:r w:rsidRPr="00C4183F">
              <w:rPr>
                <w:rFonts w:ascii="Comic Sans MS" w:hAnsi="Comic Sans MS"/>
                <w:sz w:val="20"/>
                <w:szCs w:val="20"/>
              </w:rPr>
              <w:t>(Please try to ensure these words are learnt off this week as next week we will be moving on with our tricky words.)</w:t>
            </w:r>
          </w:p>
          <w:p w:rsidR="00636CB8" w:rsidRPr="00C4183F" w:rsidRDefault="00636CB8" w:rsidP="00DE21ED">
            <w:pPr>
              <w:rPr>
                <w:rFonts w:ascii="Comic Sans MS" w:hAnsi="Comic Sans MS"/>
                <w:sz w:val="20"/>
                <w:szCs w:val="20"/>
              </w:rPr>
            </w:pPr>
          </w:p>
          <w:p w:rsidR="00636CB8" w:rsidRPr="00BF26D1" w:rsidRDefault="00636CB8" w:rsidP="00636C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7 + 8 </w:t>
            </w:r>
          </w:p>
          <w:p w:rsidR="00636CB8" w:rsidRPr="00F771E9"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Dictation: Have tricky words on display in front of your child along with their name writing copybook. Dictate the sentences underneath for your child to write into their copybook. (ensure your child is using ‘</w:t>
            </w:r>
            <w:proofErr w:type="spellStart"/>
            <w:r>
              <w:rPr>
                <w:rFonts w:ascii="Comic Sans MS" w:hAnsi="Comic Sans MS"/>
                <w:sz w:val="20"/>
                <w:szCs w:val="20"/>
              </w:rPr>
              <w:t>froggy</w:t>
            </w:r>
            <w:proofErr w:type="spellEnd"/>
            <w:r>
              <w:rPr>
                <w:rFonts w:ascii="Comic Sans MS" w:hAnsi="Comic Sans MS"/>
                <w:sz w:val="20"/>
                <w:szCs w:val="20"/>
              </w:rPr>
              <w:t xml:space="preserve"> fingers’, correct formation of letters, finger spaces between their words, sounding out the words that are not tricky and writing is on the lines of the copybook) </w:t>
            </w:r>
          </w:p>
          <w:p w:rsidR="00636CB8" w:rsidRDefault="00636CB8" w:rsidP="00636CB8">
            <w:pPr>
              <w:pStyle w:val="ListParagraph"/>
              <w:numPr>
                <w:ilvl w:val="0"/>
                <w:numId w:val="7"/>
              </w:numPr>
              <w:rPr>
                <w:rFonts w:ascii="Comic Sans MS" w:hAnsi="Comic Sans MS"/>
                <w:b/>
                <w:i/>
                <w:sz w:val="20"/>
                <w:szCs w:val="20"/>
              </w:rPr>
            </w:pPr>
            <w:r>
              <w:rPr>
                <w:rFonts w:ascii="Comic Sans MS" w:hAnsi="Comic Sans MS"/>
                <w:b/>
                <w:i/>
                <w:sz w:val="20"/>
                <w:szCs w:val="20"/>
              </w:rPr>
              <w:t>He was at the park</w:t>
            </w:r>
          </w:p>
          <w:p w:rsidR="00636CB8" w:rsidRDefault="00636CB8" w:rsidP="00636CB8">
            <w:pPr>
              <w:pStyle w:val="ListParagraph"/>
              <w:numPr>
                <w:ilvl w:val="0"/>
                <w:numId w:val="7"/>
              </w:numPr>
              <w:rPr>
                <w:rFonts w:ascii="Comic Sans MS" w:hAnsi="Comic Sans MS"/>
                <w:b/>
                <w:i/>
                <w:sz w:val="20"/>
                <w:szCs w:val="20"/>
              </w:rPr>
            </w:pPr>
            <w:r>
              <w:rPr>
                <w:rFonts w:ascii="Comic Sans MS" w:hAnsi="Comic Sans MS"/>
                <w:b/>
                <w:i/>
                <w:sz w:val="20"/>
                <w:szCs w:val="20"/>
              </w:rPr>
              <w:t xml:space="preserve">We are on the mat. </w:t>
            </w:r>
          </w:p>
          <w:p w:rsidR="00636CB8" w:rsidRDefault="00636CB8" w:rsidP="00636CB8">
            <w:pPr>
              <w:pStyle w:val="ListParagraph"/>
              <w:numPr>
                <w:ilvl w:val="0"/>
                <w:numId w:val="7"/>
              </w:numPr>
              <w:rPr>
                <w:rFonts w:ascii="Comic Sans MS" w:hAnsi="Comic Sans MS"/>
                <w:b/>
                <w:i/>
                <w:sz w:val="20"/>
                <w:szCs w:val="20"/>
              </w:rPr>
            </w:pPr>
            <w:r>
              <w:rPr>
                <w:rFonts w:ascii="Comic Sans MS" w:hAnsi="Comic Sans MS"/>
                <w:b/>
                <w:i/>
                <w:sz w:val="20"/>
                <w:szCs w:val="20"/>
              </w:rPr>
              <w:t>(Encourage your child to make up their own sentence using their tricky words)</w:t>
            </w:r>
          </w:p>
          <w:p w:rsidR="00636CB8" w:rsidRPr="00F771E9" w:rsidRDefault="00636CB8" w:rsidP="00DE21ED">
            <w:pPr>
              <w:pStyle w:val="ListParagraph"/>
              <w:ind w:left="1080"/>
              <w:rPr>
                <w:rFonts w:ascii="Comic Sans MS" w:hAnsi="Comic Sans MS"/>
                <w:b/>
                <w:i/>
                <w:sz w:val="20"/>
                <w:szCs w:val="20"/>
              </w:rPr>
            </w:pPr>
            <w:r>
              <w:rPr>
                <w:rFonts w:ascii="Comic Sans MS" w:hAnsi="Comic Sans MS"/>
                <w:b/>
                <w:i/>
                <w:sz w:val="20"/>
                <w:szCs w:val="20"/>
              </w:rPr>
              <w:t xml:space="preserve">Draw a picture in the space at the top of the copybook based on one of the sentences. </w:t>
            </w:r>
          </w:p>
          <w:p w:rsidR="00636CB8" w:rsidRPr="00952827"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636CB8" w:rsidRDefault="00636CB8" w:rsidP="00DE21ED">
            <w:pPr>
              <w:ind w:left="720"/>
              <w:rPr>
                <w:rFonts w:ascii="Comic Sans MS" w:hAnsi="Comic Sans MS"/>
                <w:sz w:val="20"/>
                <w:szCs w:val="20"/>
              </w:rPr>
            </w:pPr>
            <w:r>
              <w:rPr>
                <w:rFonts w:ascii="Comic Sans MS" w:hAnsi="Comic Sans MS"/>
                <w:sz w:val="20"/>
                <w:szCs w:val="20"/>
              </w:rPr>
              <w:t xml:space="preserve">Complete </w:t>
            </w:r>
            <w:proofErr w:type="spellStart"/>
            <w:r w:rsidRPr="00C4183F">
              <w:rPr>
                <w:rFonts w:ascii="Comic Sans MS" w:hAnsi="Comic Sans MS"/>
                <w:b/>
                <w:sz w:val="20"/>
                <w:szCs w:val="20"/>
              </w:rPr>
              <w:t>p.g</w:t>
            </w:r>
            <w:proofErr w:type="spellEnd"/>
            <w:r w:rsidRPr="00C4183F">
              <w:rPr>
                <w:rFonts w:ascii="Comic Sans MS" w:hAnsi="Comic Sans MS"/>
                <w:b/>
                <w:sz w:val="20"/>
                <w:szCs w:val="20"/>
              </w:rPr>
              <w:t>. 51</w:t>
            </w:r>
            <w:r>
              <w:rPr>
                <w:rFonts w:ascii="Comic Sans MS" w:hAnsi="Comic Sans MS"/>
                <w:sz w:val="20"/>
                <w:szCs w:val="20"/>
              </w:rPr>
              <w:t xml:space="preserve"> of their book Ready to Write A1 </w:t>
            </w:r>
            <w:proofErr w:type="gramStart"/>
            <w:r w:rsidRPr="00C4183F">
              <w:rPr>
                <w:rFonts w:ascii="Comic Sans MS" w:hAnsi="Comic Sans MS"/>
                <w:b/>
                <w:sz w:val="20"/>
                <w:szCs w:val="20"/>
              </w:rPr>
              <w:t>letter ‘t’</w:t>
            </w:r>
            <w:proofErr w:type="gramEnd"/>
            <w:r>
              <w:rPr>
                <w:rFonts w:ascii="Comic Sans MS" w:hAnsi="Comic Sans MS"/>
                <w:sz w:val="20"/>
                <w:szCs w:val="20"/>
              </w:rPr>
              <w:t xml:space="preserve">. </w:t>
            </w:r>
          </w:p>
          <w:p w:rsidR="00636CB8" w:rsidRDefault="00636CB8" w:rsidP="00DE21ED">
            <w:pPr>
              <w:ind w:left="720"/>
              <w:rPr>
                <w:rFonts w:ascii="Comic Sans MS" w:hAnsi="Comic Sans MS"/>
                <w:sz w:val="20"/>
                <w:szCs w:val="20"/>
              </w:rPr>
            </w:pPr>
          </w:p>
          <w:p w:rsidR="00636CB8" w:rsidRDefault="00636CB8" w:rsidP="00DE21ED">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636CB8" w:rsidRDefault="00636CB8" w:rsidP="00DE21ED">
            <w:pPr>
              <w:pStyle w:val="ListParagraph"/>
              <w:numPr>
                <w:ilvl w:val="0"/>
                <w:numId w:val="5"/>
              </w:numPr>
              <w:tabs>
                <w:tab w:val="left" w:pos="3642"/>
              </w:tabs>
              <w:spacing w:after="200" w:line="276" w:lineRule="auto"/>
              <w:rPr>
                <w:rFonts w:ascii="Comic Sans MS" w:hAnsi="Comic Sans MS"/>
                <w:sz w:val="20"/>
                <w:szCs w:val="20"/>
              </w:rPr>
            </w:pPr>
            <w:proofErr w:type="spellStart"/>
            <w:r w:rsidRPr="00A63C72">
              <w:rPr>
                <w:rFonts w:ascii="Comic Sans MS" w:hAnsi="Comic Sans MS"/>
                <w:sz w:val="20"/>
                <w:szCs w:val="20"/>
              </w:rPr>
              <w:t>Foclóir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nua</w:t>
            </w:r>
            <w:proofErr w:type="spellEnd"/>
            <w:r w:rsidRPr="00A63C72">
              <w:rPr>
                <w:rFonts w:ascii="Comic Sans MS" w:hAnsi="Comic Sans MS"/>
                <w:sz w:val="20"/>
                <w:szCs w:val="20"/>
              </w:rPr>
              <w:t xml:space="preserve"> (new words for this week): </w:t>
            </w:r>
            <w:proofErr w:type="spellStart"/>
            <w:r w:rsidRPr="00A63C72">
              <w:rPr>
                <w:rFonts w:ascii="Comic Sans MS" w:hAnsi="Comic Sans MS"/>
                <w:sz w:val="20"/>
                <w:szCs w:val="20"/>
              </w:rPr>
              <w:t>ruga</w:t>
            </w:r>
            <w:proofErr w:type="spellEnd"/>
            <w:r w:rsidRPr="00A63C72">
              <w:rPr>
                <w:rFonts w:ascii="Comic Sans MS" w:hAnsi="Comic Sans MS"/>
                <w:sz w:val="20"/>
                <w:szCs w:val="20"/>
              </w:rPr>
              <w:t xml:space="preserve">, picnic, </w:t>
            </w:r>
            <w:proofErr w:type="spellStart"/>
            <w:r w:rsidRPr="00A63C72">
              <w:rPr>
                <w:rFonts w:ascii="Comic Sans MS" w:hAnsi="Comic Sans MS"/>
                <w:sz w:val="20"/>
                <w:szCs w:val="20"/>
              </w:rPr>
              <w:t>plátaí</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cupáin</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taephota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tá</w:t>
            </w:r>
            <w:proofErr w:type="spellEnd"/>
            <w:r w:rsidRPr="00A63C72">
              <w:rPr>
                <w:rFonts w:ascii="Comic Sans MS" w:hAnsi="Comic Sans MS"/>
                <w:sz w:val="20"/>
                <w:szCs w:val="20"/>
              </w:rPr>
              <w:t xml:space="preserve"> tart </w:t>
            </w:r>
            <w:proofErr w:type="spellStart"/>
            <w:r w:rsidRPr="00A63C72">
              <w:rPr>
                <w:rFonts w:ascii="Comic Sans MS" w:hAnsi="Comic Sans MS"/>
                <w:sz w:val="20"/>
                <w:szCs w:val="20"/>
              </w:rPr>
              <w:t>ar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Lára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usice</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úll</w:t>
            </w:r>
            <w:proofErr w:type="spellEnd"/>
            <w:r w:rsidRPr="00A63C72">
              <w:rPr>
                <w:rFonts w:ascii="Comic Sans MS" w:hAnsi="Comic Sans MS"/>
                <w:sz w:val="20"/>
                <w:szCs w:val="20"/>
              </w:rPr>
              <w:t>, banana</w:t>
            </w:r>
          </w:p>
          <w:p w:rsidR="00636CB8" w:rsidRDefault="00636CB8" w:rsidP="00DE21ED">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Watch video sent through email your email account</w:t>
            </w:r>
          </w:p>
          <w:p w:rsidR="00636CB8" w:rsidRDefault="00636CB8" w:rsidP="00DE21ED">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Complete pg. 49</w:t>
            </w:r>
          </w:p>
          <w:p w:rsidR="00636CB8" w:rsidRDefault="00636CB8" w:rsidP="00DE21ED">
            <w:pPr>
              <w:tabs>
                <w:tab w:val="left" w:pos="3642"/>
              </w:tabs>
              <w:rPr>
                <w:rFonts w:ascii="Comic Sans MS" w:hAnsi="Comic Sans MS"/>
                <w:sz w:val="20"/>
                <w:szCs w:val="20"/>
              </w:rPr>
            </w:pPr>
            <w:bookmarkStart w:id="0" w:name="_GoBack"/>
            <w:bookmarkEnd w:id="0"/>
          </w:p>
          <w:p w:rsidR="00636CB8" w:rsidRPr="00EE7C80" w:rsidRDefault="00636CB8" w:rsidP="00DE21ED">
            <w:pPr>
              <w:tabs>
                <w:tab w:val="left" w:pos="3642"/>
              </w:tabs>
              <w:rPr>
                <w:rFonts w:ascii="Comic Sans MS" w:hAnsi="Comic Sans MS"/>
                <w:sz w:val="20"/>
                <w:szCs w:val="20"/>
              </w:rPr>
            </w:pPr>
          </w:p>
        </w:tc>
      </w:tr>
      <w:tr w:rsidR="00636CB8" w:rsidRPr="000428E5" w:rsidTr="00DE21ED">
        <w:tc>
          <w:tcPr>
            <w:tcW w:w="1668" w:type="dxa"/>
          </w:tcPr>
          <w:p w:rsidR="00636CB8" w:rsidRPr="000428E5" w:rsidRDefault="00636CB8" w:rsidP="00DE21ED">
            <w:pPr>
              <w:rPr>
                <w:rFonts w:ascii="Comic Sans MS" w:hAnsi="Comic Sans MS"/>
                <w:b/>
                <w:sz w:val="24"/>
                <w:szCs w:val="24"/>
              </w:rPr>
            </w:pPr>
            <w:r w:rsidRPr="000428E5">
              <w:rPr>
                <w:rFonts w:ascii="Comic Sans MS" w:hAnsi="Comic Sans MS"/>
                <w:b/>
                <w:sz w:val="24"/>
                <w:szCs w:val="24"/>
              </w:rPr>
              <w:t>Friday</w:t>
            </w:r>
          </w:p>
        </w:tc>
        <w:tc>
          <w:tcPr>
            <w:tcW w:w="7574" w:type="dxa"/>
          </w:tcPr>
          <w:p w:rsidR="00636CB8" w:rsidRPr="00BA68B4" w:rsidRDefault="00636CB8" w:rsidP="00DE21ED">
            <w:pPr>
              <w:rPr>
                <w:rFonts w:ascii="Comic Sans MS" w:hAnsi="Comic Sans MS"/>
                <w:b/>
                <w:sz w:val="28"/>
                <w:szCs w:val="28"/>
              </w:rPr>
            </w:pPr>
            <w:r w:rsidRPr="00C4183F">
              <w:rPr>
                <w:rFonts w:ascii="Comic Sans MS" w:hAnsi="Comic Sans MS"/>
                <w:b/>
                <w:sz w:val="24"/>
                <w:szCs w:val="24"/>
              </w:rPr>
              <w:t xml:space="preserve">Maths: </w:t>
            </w:r>
          </w:p>
          <w:p w:rsidR="00636CB8" w:rsidRPr="008B4D50" w:rsidRDefault="00636CB8" w:rsidP="00DE21ED">
            <w:pPr>
              <w:rPr>
                <w:rFonts w:ascii="Comic Sans MS" w:hAnsi="Comic Sans MS"/>
                <w:sz w:val="20"/>
                <w:szCs w:val="20"/>
              </w:rPr>
            </w:pPr>
            <w:r w:rsidRPr="008B4D50">
              <w:rPr>
                <w:rFonts w:ascii="Comic Sans MS" w:hAnsi="Comic Sans MS"/>
                <w:sz w:val="20"/>
                <w:szCs w:val="20"/>
              </w:rPr>
              <w:t xml:space="preserve">Today get your child to help you out </w:t>
            </w:r>
            <w:r>
              <w:rPr>
                <w:rFonts w:ascii="Comic Sans MS" w:hAnsi="Comic Sans MS"/>
                <w:sz w:val="20"/>
                <w:szCs w:val="20"/>
              </w:rPr>
              <w:t xml:space="preserve">around the house doing daily activities </w:t>
            </w:r>
            <w:r>
              <w:rPr>
                <w:rFonts w:ascii="Comic Sans MS" w:hAnsi="Comic Sans MS"/>
                <w:sz w:val="20"/>
                <w:szCs w:val="20"/>
              </w:rPr>
              <w:lastRenderedPageBreak/>
              <w:t xml:space="preserve">and </w:t>
            </w:r>
            <w:r w:rsidRPr="008B4D50">
              <w:rPr>
                <w:rFonts w:ascii="Comic Sans MS" w:hAnsi="Comic Sans MS"/>
                <w:sz w:val="20"/>
                <w:szCs w:val="20"/>
              </w:rPr>
              <w:t>us</w:t>
            </w:r>
            <w:r>
              <w:rPr>
                <w:rFonts w:ascii="Comic Sans MS" w:hAnsi="Comic Sans MS"/>
                <w:sz w:val="20"/>
                <w:szCs w:val="20"/>
              </w:rPr>
              <w:t xml:space="preserve">ing </w:t>
            </w:r>
            <w:r w:rsidRPr="008B4D50">
              <w:rPr>
                <w:rFonts w:ascii="Comic Sans MS" w:hAnsi="Comic Sans MS"/>
                <w:sz w:val="20"/>
                <w:szCs w:val="20"/>
              </w:rPr>
              <w:t xml:space="preserve">their own environment to understand how we use the concept of capacity every day. Here are some activities; </w:t>
            </w:r>
          </w:p>
          <w:p w:rsidR="00636CB8" w:rsidRPr="008B4D50" w:rsidRDefault="00636CB8" w:rsidP="00DE21ED">
            <w:pPr>
              <w:rPr>
                <w:rFonts w:ascii="Comic Sans MS" w:hAnsi="Comic Sans MS"/>
                <w:sz w:val="20"/>
                <w:szCs w:val="20"/>
              </w:rPr>
            </w:pPr>
          </w:p>
          <w:p w:rsidR="00636CB8" w:rsidRPr="008B4D50" w:rsidRDefault="00636CB8" w:rsidP="00DE21ED">
            <w:pPr>
              <w:pStyle w:val="ListParagraph"/>
              <w:numPr>
                <w:ilvl w:val="0"/>
                <w:numId w:val="4"/>
              </w:numPr>
              <w:rPr>
                <w:rFonts w:ascii="Comic Sans MS" w:hAnsi="Comic Sans MS"/>
                <w:sz w:val="20"/>
                <w:szCs w:val="20"/>
              </w:rPr>
            </w:pPr>
            <w:r w:rsidRPr="008B4D50">
              <w:rPr>
                <w:rFonts w:ascii="Comic Sans MS" w:hAnsi="Comic Sans MS"/>
                <w:sz w:val="20"/>
                <w:szCs w:val="20"/>
              </w:rPr>
              <w:t xml:space="preserve">If you are pouring water or milk, talk about full and empty; the glass holding less than the cup; the jug holding more than the eggcup; the glasses that hold the same amount. </w:t>
            </w:r>
          </w:p>
          <w:p w:rsidR="00636CB8" w:rsidRPr="008B4D50" w:rsidRDefault="00636CB8" w:rsidP="00DE21ED">
            <w:pPr>
              <w:pStyle w:val="ListParagraph"/>
              <w:numPr>
                <w:ilvl w:val="0"/>
                <w:numId w:val="4"/>
              </w:numPr>
              <w:rPr>
                <w:rFonts w:ascii="Comic Sans MS" w:hAnsi="Comic Sans MS"/>
                <w:sz w:val="20"/>
                <w:szCs w:val="20"/>
              </w:rPr>
            </w:pPr>
            <w:r w:rsidRPr="008B4D50">
              <w:rPr>
                <w:rFonts w:ascii="Comic Sans MS" w:hAnsi="Comic Sans MS"/>
                <w:sz w:val="20"/>
                <w:szCs w:val="20"/>
              </w:rPr>
              <w:t>Look at containers you have at home. Which bottles hold a litre? A half</w:t>
            </w:r>
            <w:r w:rsidRPr="008B4D50">
              <w:rPr>
                <w:rFonts w:ascii="Times New Roman" w:hAnsi="Times New Roman" w:cs="Times New Roman"/>
                <w:sz w:val="20"/>
                <w:szCs w:val="20"/>
              </w:rPr>
              <w:t>‐</w:t>
            </w:r>
            <w:r w:rsidRPr="008B4D50">
              <w:rPr>
                <w:rFonts w:ascii="Comic Sans MS" w:hAnsi="Comic Sans MS"/>
                <w:sz w:val="20"/>
                <w:szCs w:val="20"/>
              </w:rPr>
              <w:t xml:space="preserve">litre? </w:t>
            </w:r>
          </w:p>
          <w:p w:rsidR="00636CB8" w:rsidRPr="008B4D50" w:rsidRDefault="00636CB8" w:rsidP="00DE21ED">
            <w:pPr>
              <w:pStyle w:val="ListParagraph"/>
              <w:numPr>
                <w:ilvl w:val="0"/>
                <w:numId w:val="4"/>
              </w:numPr>
              <w:rPr>
                <w:rFonts w:ascii="Comic Sans MS" w:hAnsi="Comic Sans MS"/>
                <w:sz w:val="20"/>
                <w:szCs w:val="20"/>
              </w:rPr>
            </w:pPr>
            <w:r w:rsidRPr="008B4D50">
              <w:rPr>
                <w:rFonts w:ascii="Comic Sans MS" w:hAnsi="Comic Sans MS"/>
                <w:sz w:val="20"/>
                <w:szCs w:val="20"/>
              </w:rPr>
              <w:t>Ask your children to compare containers. How many litres are in the big orange juice bottle? Is that cheaper than buying 1 litre boxes?</w:t>
            </w:r>
          </w:p>
          <w:p w:rsidR="00636CB8" w:rsidRPr="008B4D50" w:rsidRDefault="00636CB8" w:rsidP="00DE21ED">
            <w:pPr>
              <w:rPr>
                <w:rFonts w:ascii="Comic Sans MS" w:hAnsi="Comic Sans MS"/>
                <w:sz w:val="20"/>
                <w:szCs w:val="20"/>
              </w:rPr>
            </w:pPr>
          </w:p>
          <w:p w:rsidR="00636CB8" w:rsidRPr="008B4D50" w:rsidRDefault="00636CB8" w:rsidP="00DE21ED">
            <w:pPr>
              <w:pStyle w:val="ListParagraph"/>
              <w:numPr>
                <w:ilvl w:val="0"/>
                <w:numId w:val="4"/>
              </w:numPr>
              <w:rPr>
                <w:rFonts w:ascii="Comic Sans MS" w:hAnsi="Comic Sans MS"/>
                <w:b/>
                <w:sz w:val="24"/>
                <w:szCs w:val="24"/>
              </w:rPr>
            </w:pPr>
            <w:r w:rsidRPr="008B4D50">
              <w:rPr>
                <w:rFonts w:ascii="Comic Sans MS" w:hAnsi="Comic Sans MS"/>
                <w:sz w:val="20"/>
                <w:szCs w:val="20"/>
              </w:rPr>
              <w:t xml:space="preserve">Choose a box that all the blocks / balls will fit into. Are you sure the blocks will fit in that box? What about the smaller box? Why do you think the long blocks won’t fit? Which boxes do you think will definitely not be big enough? What helped you decide? </w:t>
            </w:r>
          </w:p>
          <w:p w:rsidR="00636CB8" w:rsidRPr="008B4D50" w:rsidRDefault="00636CB8" w:rsidP="00DE21ED">
            <w:pPr>
              <w:pStyle w:val="ListParagraph"/>
              <w:rPr>
                <w:rFonts w:ascii="Comic Sans MS" w:hAnsi="Comic Sans MS"/>
                <w:sz w:val="20"/>
                <w:szCs w:val="20"/>
              </w:rPr>
            </w:pPr>
          </w:p>
          <w:p w:rsidR="00636CB8" w:rsidRPr="00F771E9" w:rsidRDefault="00636CB8" w:rsidP="00DE21ED">
            <w:pPr>
              <w:pStyle w:val="ListParagraph"/>
              <w:numPr>
                <w:ilvl w:val="0"/>
                <w:numId w:val="4"/>
              </w:numPr>
              <w:rPr>
                <w:rFonts w:ascii="Comic Sans MS" w:hAnsi="Comic Sans MS"/>
                <w:b/>
                <w:sz w:val="24"/>
                <w:szCs w:val="24"/>
              </w:rPr>
            </w:pPr>
            <w:r w:rsidRPr="008B4D50">
              <w:rPr>
                <w:rFonts w:ascii="Comic Sans MS" w:hAnsi="Comic Sans MS"/>
                <w:sz w:val="20"/>
                <w:szCs w:val="20"/>
              </w:rPr>
              <w:t>Which bucket can hold the most sand? How can we check?</w:t>
            </w:r>
          </w:p>
          <w:p w:rsidR="00636CB8" w:rsidRPr="00F771E9" w:rsidRDefault="00636CB8" w:rsidP="00DE21ED">
            <w:pPr>
              <w:pStyle w:val="ListParagraph"/>
              <w:rPr>
                <w:rFonts w:ascii="Comic Sans MS" w:hAnsi="Comic Sans MS"/>
                <w:b/>
                <w:sz w:val="24"/>
                <w:szCs w:val="24"/>
              </w:rPr>
            </w:pPr>
          </w:p>
          <w:p w:rsidR="00636CB8" w:rsidRPr="00BA68B4" w:rsidRDefault="00636CB8" w:rsidP="00DE21ED">
            <w:pPr>
              <w:rPr>
                <w:rFonts w:ascii="Comic Sans MS" w:hAnsi="Comic Sans MS"/>
                <w:b/>
                <w:sz w:val="24"/>
                <w:szCs w:val="24"/>
              </w:rPr>
            </w:pPr>
            <w:r w:rsidRPr="00BA68B4">
              <w:rPr>
                <w:rFonts w:ascii="Comic Sans MS" w:hAnsi="Comic Sans MS"/>
                <w:b/>
                <w:sz w:val="24"/>
                <w:szCs w:val="24"/>
              </w:rPr>
              <w:t>English:</w:t>
            </w:r>
          </w:p>
          <w:p w:rsidR="00636CB8" w:rsidRDefault="00636CB8" w:rsidP="00DE21ED">
            <w:pPr>
              <w:pStyle w:val="ListParagraph"/>
              <w:numPr>
                <w:ilvl w:val="0"/>
                <w:numId w:val="5"/>
              </w:numPr>
              <w:rPr>
                <w:rFonts w:ascii="Comic Sans MS" w:hAnsi="Comic Sans MS"/>
                <w:sz w:val="20"/>
                <w:szCs w:val="20"/>
              </w:rPr>
            </w:pPr>
            <w:r w:rsidRPr="00952827">
              <w:rPr>
                <w:rFonts w:ascii="Comic Sans MS" w:hAnsi="Comic Sans MS"/>
                <w:b/>
                <w:sz w:val="20"/>
                <w:szCs w:val="20"/>
              </w:rPr>
              <w:t>New words</w:t>
            </w:r>
            <w:r w:rsidRPr="00952827">
              <w:rPr>
                <w:rFonts w:ascii="Comic Sans MS" w:hAnsi="Comic Sans MS"/>
                <w:sz w:val="20"/>
                <w:szCs w:val="20"/>
              </w:rPr>
              <w:t xml:space="preserve">: </w:t>
            </w:r>
            <w:r w:rsidRPr="00C4183F">
              <w:rPr>
                <w:rFonts w:ascii="Comic Sans MS" w:hAnsi="Comic Sans MS"/>
                <w:b/>
                <w:sz w:val="24"/>
                <w:szCs w:val="24"/>
              </w:rPr>
              <w:t>Here, Max, big, box</w:t>
            </w:r>
            <w:r w:rsidRPr="00952827">
              <w:rPr>
                <w:rFonts w:ascii="Comic Sans MS" w:hAnsi="Comic Sans MS"/>
                <w:sz w:val="20"/>
                <w:szCs w:val="20"/>
              </w:rPr>
              <w:t xml:space="preserve"> </w:t>
            </w:r>
          </w:p>
          <w:p w:rsidR="00636CB8"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952827">
              <w:rPr>
                <w:rFonts w:ascii="Comic Sans MS" w:hAnsi="Comic Sans MS"/>
                <w:sz w:val="20"/>
                <w:szCs w:val="20"/>
              </w:rPr>
              <w:t xml:space="preserve">Revise Trick Words </w:t>
            </w:r>
            <w:r w:rsidRPr="00C4183F">
              <w:rPr>
                <w:rFonts w:ascii="Comic Sans MS" w:hAnsi="Comic Sans MS"/>
                <w:b/>
                <w:sz w:val="24"/>
                <w:szCs w:val="24"/>
              </w:rPr>
              <w:t>– I, the, he, she, me, we, be, was, to, do, are, all</w:t>
            </w:r>
            <w:r w:rsidRPr="00952827">
              <w:rPr>
                <w:rFonts w:ascii="Comic Sans MS" w:hAnsi="Comic Sans MS"/>
                <w:sz w:val="20"/>
                <w:szCs w:val="20"/>
              </w:rPr>
              <w:t xml:space="preserve"> </w:t>
            </w:r>
          </w:p>
          <w:p w:rsidR="00636CB8" w:rsidRPr="00C4183F" w:rsidRDefault="00636CB8" w:rsidP="00DE21ED">
            <w:pPr>
              <w:rPr>
                <w:rFonts w:ascii="Comic Sans MS" w:hAnsi="Comic Sans MS"/>
                <w:sz w:val="20"/>
                <w:szCs w:val="20"/>
              </w:rPr>
            </w:pPr>
            <w:r w:rsidRPr="00C4183F">
              <w:rPr>
                <w:rFonts w:ascii="Comic Sans MS" w:hAnsi="Comic Sans MS"/>
                <w:sz w:val="20"/>
                <w:szCs w:val="20"/>
              </w:rPr>
              <w:t>(Please try to ensure these words are learnt off this week as next week we will be moving on with our tricky words.)</w:t>
            </w:r>
          </w:p>
          <w:p w:rsidR="00636CB8" w:rsidRDefault="00636CB8" w:rsidP="00DE21ED">
            <w:pPr>
              <w:pStyle w:val="ListParagraph"/>
              <w:rPr>
                <w:rFonts w:ascii="Comic Sans MS" w:hAnsi="Comic Sans MS"/>
                <w:sz w:val="20"/>
                <w:szCs w:val="20"/>
              </w:rPr>
            </w:pPr>
          </w:p>
          <w:p w:rsidR="00636CB8" w:rsidRPr="00BF26D1" w:rsidRDefault="00636CB8" w:rsidP="00636C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1 - 8 </w:t>
            </w:r>
          </w:p>
          <w:p w:rsidR="00636CB8" w:rsidRPr="00952827" w:rsidRDefault="00636CB8" w:rsidP="00DE21ED">
            <w:pPr>
              <w:pStyle w:val="ListParagraph"/>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636CB8" w:rsidRDefault="00636CB8" w:rsidP="00DE21ED">
            <w:pPr>
              <w:ind w:left="720"/>
              <w:rPr>
                <w:rFonts w:ascii="Comic Sans MS" w:hAnsi="Comic Sans MS"/>
                <w:sz w:val="20"/>
                <w:szCs w:val="20"/>
              </w:rPr>
            </w:pPr>
          </w:p>
          <w:p w:rsidR="00636CB8" w:rsidRDefault="00636CB8" w:rsidP="00DE21ED">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Pr="00C4183F">
              <w:rPr>
                <w:rFonts w:ascii="Comic Sans MS" w:hAnsi="Comic Sans MS"/>
                <w:b/>
                <w:sz w:val="20"/>
                <w:szCs w:val="20"/>
              </w:rPr>
              <w:t>sh</w:t>
            </w:r>
            <w:proofErr w:type="spellEnd"/>
            <w:r w:rsidRPr="00C4183F">
              <w:rPr>
                <w:rFonts w:ascii="Comic Sans MS" w:hAnsi="Comic Sans MS"/>
                <w:b/>
                <w:sz w:val="20"/>
                <w:szCs w:val="20"/>
              </w:rPr>
              <w:t>’</w:t>
            </w:r>
            <w:r w:rsidRPr="00C4183F">
              <w:rPr>
                <w:rFonts w:ascii="Comic Sans MS" w:hAnsi="Comic Sans MS"/>
                <w:sz w:val="20"/>
                <w:szCs w:val="20"/>
              </w:rPr>
              <w:t xml:space="preserve"> (two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Listen &amp; watch video</w:t>
            </w:r>
            <w:r>
              <w:rPr>
                <w:rFonts w:ascii="Comic Sans MS" w:hAnsi="Comic Sans MS"/>
                <w:sz w:val="20"/>
                <w:szCs w:val="20"/>
              </w:rPr>
              <w:t>s</w:t>
            </w:r>
            <w:r w:rsidRPr="00C4183F">
              <w:rPr>
                <w:rFonts w:ascii="Comic Sans MS" w:hAnsi="Comic Sans MS"/>
                <w:sz w:val="20"/>
                <w:szCs w:val="20"/>
              </w:rPr>
              <w:t xml:space="preserve"> based on this sound</w:t>
            </w:r>
            <w:r>
              <w:rPr>
                <w:rFonts w:ascii="Comic Sans MS" w:hAnsi="Comic Sans MS"/>
                <w:sz w:val="20"/>
                <w:szCs w:val="20"/>
              </w:rPr>
              <w:t>;</w:t>
            </w:r>
          </w:p>
          <w:p w:rsidR="00636CB8" w:rsidRPr="00C3223C" w:rsidRDefault="00636CB8" w:rsidP="00DE21ED">
            <w:pPr>
              <w:pStyle w:val="ListParagraph"/>
              <w:rPr>
                <w:rFonts w:ascii="Comic Sans MS" w:hAnsi="Comic Sans MS"/>
                <w:sz w:val="20"/>
                <w:szCs w:val="20"/>
              </w:rPr>
            </w:pPr>
          </w:p>
          <w:p w:rsidR="00636CB8" w:rsidRDefault="00636CB8" w:rsidP="00DE21ED">
            <w:pPr>
              <w:rPr>
                <w:rFonts w:ascii="Comic Sans MS" w:hAnsi="Comic Sans MS"/>
                <w:sz w:val="20"/>
                <w:szCs w:val="20"/>
              </w:rPr>
            </w:pPr>
            <w:hyperlink r:id="rId16" w:history="1">
              <w:r w:rsidRPr="00832488">
                <w:rPr>
                  <w:rStyle w:val="Hyperlink"/>
                  <w:rFonts w:ascii="Comic Sans MS" w:hAnsi="Comic Sans MS"/>
                  <w:sz w:val="20"/>
                  <w:szCs w:val="20"/>
                </w:rPr>
                <w:t>https://slp.cjfallon.ie/templates/Book_B/SLP_B_T13_001/assets/video/SLP_B_T9_001.mp4</w:t>
              </w:r>
            </w:hyperlink>
            <w:r>
              <w:rPr>
                <w:rFonts w:ascii="Comic Sans MS" w:hAnsi="Comic Sans MS"/>
                <w:sz w:val="20"/>
                <w:szCs w:val="20"/>
              </w:rPr>
              <w:t xml:space="preserve"> - Mouth position</w:t>
            </w:r>
          </w:p>
          <w:p w:rsidR="00636CB8" w:rsidRDefault="00636CB8" w:rsidP="00DE21ED">
            <w:pPr>
              <w:rPr>
                <w:rFonts w:ascii="Comic Sans MS" w:hAnsi="Comic Sans MS"/>
                <w:sz w:val="20"/>
                <w:szCs w:val="20"/>
              </w:rPr>
            </w:pPr>
          </w:p>
          <w:p w:rsidR="00636CB8" w:rsidRDefault="00636CB8" w:rsidP="00DE21ED">
            <w:pPr>
              <w:rPr>
                <w:rFonts w:ascii="Comic Sans MS" w:hAnsi="Comic Sans MS"/>
                <w:sz w:val="20"/>
                <w:szCs w:val="20"/>
              </w:rPr>
            </w:pPr>
            <w:hyperlink r:id="rId17" w:history="1">
              <w:r w:rsidRPr="00832488">
                <w:rPr>
                  <w:rStyle w:val="Hyperlink"/>
                  <w:rFonts w:ascii="Comic Sans MS" w:hAnsi="Comic Sans MS"/>
                  <w:sz w:val="20"/>
                  <w:szCs w:val="20"/>
                </w:rPr>
                <w:t>https://slp.cjfallon.ie/templates/Book_B/SLP_B_T9_001/assets/video/SLP_B_T9_001.mp4</w:t>
              </w:r>
            </w:hyperlink>
            <w:r>
              <w:rPr>
                <w:rFonts w:ascii="Comic Sans MS" w:hAnsi="Comic Sans MS"/>
                <w:sz w:val="20"/>
                <w:szCs w:val="20"/>
              </w:rPr>
              <w:t xml:space="preserve"> - Sound introduction</w:t>
            </w:r>
          </w:p>
          <w:p w:rsidR="00636CB8" w:rsidRDefault="00636CB8" w:rsidP="00DE21ED">
            <w:pPr>
              <w:rPr>
                <w:rFonts w:ascii="Comic Sans MS" w:hAnsi="Comic Sans MS"/>
                <w:sz w:val="20"/>
                <w:szCs w:val="20"/>
              </w:rPr>
            </w:pPr>
          </w:p>
          <w:p w:rsidR="00636CB8" w:rsidRPr="00C3223C" w:rsidRDefault="00636CB8" w:rsidP="00DE21ED">
            <w:pPr>
              <w:rPr>
                <w:rFonts w:ascii="Comic Sans MS" w:hAnsi="Comic Sans MS"/>
                <w:sz w:val="20"/>
                <w:szCs w:val="20"/>
              </w:rPr>
            </w:pPr>
            <w:r>
              <w:rPr>
                <w:rFonts w:ascii="Comic Sans MS" w:hAnsi="Comic Sans MS"/>
                <w:sz w:val="20"/>
                <w:szCs w:val="20"/>
              </w:rPr>
              <w:t>C</w:t>
            </w:r>
            <w:r w:rsidRPr="00C3223C">
              <w:rPr>
                <w:rFonts w:ascii="Comic Sans MS" w:hAnsi="Comic Sans MS"/>
                <w:sz w:val="20"/>
                <w:szCs w:val="20"/>
              </w:rPr>
              <w:t xml:space="preserve">omplete </w:t>
            </w:r>
            <w:proofErr w:type="spellStart"/>
            <w:r w:rsidRPr="00C3223C">
              <w:rPr>
                <w:rFonts w:ascii="Comic Sans MS" w:hAnsi="Comic Sans MS"/>
                <w:b/>
                <w:sz w:val="20"/>
                <w:szCs w:val="20"/>
              </w:rPr>
              <w:t>p.g</w:t>
            </w:r>
            <w:proofErr w:type="spellEnd"/>
            <w:r w:rsidRPr="00C3223C">
              <w:rPr>
                <w:rFonts w:ascii="Comic Sans MS" w:hAnsi="Comic Sans MS"/>
                <w:b/>
                <w:sz w:val="20"/>
                <w:szCs w:val="20"/>
              </w:rPr>
              <w:t>. 33 in Jolly Phonics Pupil Book 1</w:t>
            </w:r>
            <w:r w:rsidRPr="00C3223C">
              <w:rPr>
                <w:rFonts w:ascii="Comic Sans MS" w:hAnsi="Comic Sans MS"/>
                <w:sz w:val="20"/>
                <w:szCs w:val="20"/>
              </w:rPr>
              <w:t xml:space="preserve"> – support your child when reading/blending the words on the bottom of the page.</w:t>
            </w:r>
          </w:p>
          <w:p w:rsidR="00636CB8" w:rsidRDefault="00636CB8" w:rsidP="00DE21ED">
            <w:pPr>
              <w:pStyle w:val="ListParagraph"/>
              <w:spacing w:after="200" w:line="276" w:lineRule="auto"/>
              <w:rPr>
                <w:rFonts w:ascii="Comic Sans MS" w:hAnsi="Comic Sans MS"/>
                <w:sz w:val="20"/>
                <w:szCs w:val="20"/>
              </w:rPr>
            </w:pPr>
          </w:p>
          <w:p w:rsidR="00636CB8" w:rsidRPr="00C4183F" w:rsidRDefault="00636CB8" w:rsidP="00DE21ED">
            <w:pPr>
              <w:pStyle w:val="ListParagraph"/>
              <w:numPr>
                <w:ilvl w:val="0"/>
                <w:numId w:val="5"/>
              </w:numPr>
              <w:rPr>
                <w:rFonts w:ascii="Comic Sans MS" w:hAnsi="Comic Sans MS"/>
                <w:b/>
                <w:sz w:val="24"/>
                <w:szCs w:val="24"/>
              </w:rPr>
            </w:pPr>
            <w:r w:rsidRPr="00C4183F">
              <w:rPr>
                <w:rFonts w:ascii="Comic Sans MS" w:hAnsi="Comic Sans MS"/>
                <w:sz w:val="20"/>
                <w:szCs w:val="20"/>
              </w:rPr>
              <w:t xml:space="preserve">Complete </w:t>
            </w:r>
            <w:proofErr w:type="spellStart"/>
            <w:proofErr w:type="gramStart"/>
            <w:r w:rsidRPr="00C4183F">
              <w:rPr>
                <w:rFonts w:ascii="Comic Sans MS" w:hAnsi="Comic Sans MS"/>
                <w:b/>
                <w:sz w:val="20"/>
                <w:szCs w:val="20"/>
              </w:rPr>
              <w:t>p.g</w:t>
            </w:r>
            <w:proofErr w:type="spellEnd"/>
            <w:proofErr w:type="gramEnd"/>
            <w:r w:rsidRPr="00C4183F">
              <w:rPr>
                <w:rFonts w:ascii="Comic Sans MS" w:hAnsi="Comic Sans MS"/>
                <w:b/>
                <w:sz w:val="20"/>
                <w:szCs w:val="20"/>
              </w:rPr>
              <w:t>. 3</w:t>
            </w:r>
            <w:r w:rsidRPr="00C4183F">
              <w:rPr>
                <w:rFonts w:ascii="Comic Sans MS" w:hAnsi="Comic Sans MS"/>
                <w:sz w:val="20"/>
                <w:szCs w:val="20"/>
              </w:rPr>
              <w:t xml:space="preserve"> of their activity book </w:t>
            </w:r>
            <w:r w:rsidRPr="00C4183F">
              <w:rPr>
                <w:rFonts w:ascii="Comic Sans MS" w:hAnsi="Comic Sans MS"/>
                <w:b/>
                <w:sz w:val="20"/>
                <w:szCs w:val="20"/>
              </w:rPr>
              <w:t>The Lost Ball</w:t>
            </w:r>
            <w:r w:rsidRPr="00C4183F">
              <w:rPr>
                <w:rFonts w:ascii="Comic Sans MS" w:hAnsi="Comic Sans MS"/>
                <w:sz w:val="20"/>
                <w:szCs w:val="20"/>
              </w:rPr>
              <w:t xml:space="preserve"> – trace the word Max and colour the pictures that only begin with ‘M’ for Max. (Encourage your child to use ‘</w:t>
            </w:r>
            <w:proofErr w:type="spellStart"/>
            <w:r w:rsidRPr="00C4183F">
              <w:rPr>
                <w:rFonts w:ascii="Comic Sans MS" w:hAnsi="Comic Sans MS"/>
                <w:sz w:val="20"/>
                <w:szCs w:val="20"/>
              </w:rPr>
              <w:t>froggy</w:t>
            </w:r>
            <w:proofErr w:type="spellEnd"/>
            <w:r w:rsidRPr="00C4183F">
              <w:rPr>
                <w:rFonts w:ascii="Comic Sans MS" w:hAnsi="Comic Sans MS"/>
                <w:sz w:val="20"/>
                <w:szCs w:val="20"/>
              </w:rPr>
              <w:t xml:space="preserve"> fingers’ when holding their colours and to colour neatly using a variety of colours.)</w:t>
            </w:r>
          </w:p>
        </w:tc>
      </w:tr>
    </w:tbl>
    <w:p w:rsidR="00132937" w:rsidRDefault="00636CB8" w:rsidP="00636CB8"/>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897782"/>
    <w:multiLevelType w:val="hybridMultilevel"/>
    <w:tmpl w:val="EBE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D011B"/>
    <w:multiLevelType w:val="hybridMultilevel"/>
    <w:tmpl w:val="EEE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B8"/>
    <w:rsid w:val="004B50EC"/>
    <w:rsid w:val="00636CB8"/>
    <w:rsid w:val="00E5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CB8"/>
    <w:pPr>
      <w:ind w:left="720"/>
      <w:contextualSpacing/>
    </w:pPr>
  </w:style>
  <w:style w:type="character" w:styleId="Hyperlink">
    <w:name w:val="Hyperlink"/>
    <w:basedOn w:val="DefaultParagraphFont"/>
    <w:uiPriority w:val="99"/>
    <w:unhideWhenUsed/>
    <w:rsid w:val="00636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CB8"/>
    <w:pPr>
      <w:ind w:left="720"/>
      <w:contextualSpacing/>
    </w:pPr>
  </w:style>
  <w:style w:type="character" w:styleId="Hyperlink">
    <w:name w:val="Hyperlink"/>
    <w:basedOn w:val="DefaultParagraphFont"/>
    <w:uiPriority w:val="99"/>
    <w:unhideWhenUsed/>
    <w:rsid w:val="00636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templates/SLP_A_T7_026/assets/video/SLP_A_T7_026.mp4" TargetMode="External"/><Relationship Id="rId13" Type="http://schemas.openxmlformats.org/officeDocument/2006/relationships/hyperlink" Target="https://slp.cjfallon.ie/templates/Book_B/SLP_B_T13_002/assets/video/SLP_B_T9_002.mp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sheehysinfants@gmail.com" TargetMode="External"/><Relationship Id="rId12" Type="http://schemas.openxmlformats.org/officeDocument/2006/relationships/hyperlink" Target="https://ie.ixl.com/math/jr-infants/holds-more-or-less" TargetMode="External"/><Relationship Id="rId17" Type="http://schemas.openxmlformats.org/officeDocument/2006/relationships/hyperlink" Target="https://slp.cjfallon.ie/templates/Book_B/SLP_B_T9_001/assets/video/SLP_B_T9_001.mp4" TargetMode="External"/><Relationship Id="rId2" Type="http://schemas.openxmlformats.org/officeDocument/2006/relationships/styles" Target="styles.xml"/><Relationship Id="rId16" Type="http://schemas.openxmlformats.org/officeDocument/2006/relationships/hyperlink" Target="https://slp.cjfallon.ie/templates/Book_B/SLP_B_T13_001/assets/video/SLP_B_T9_001.mp4" TargetMode="Externa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s://www.splashlearn.com/measurement-games" TargetMode="External"/><Relationship Id="rId5" Type="http://schemas.openxmlformats.org/officeDocument/2006/relationships/webSettings" Target="webSettings.xml"/><Relationship Id="rId15" Type="http://schemas.openxmlformats.org/officeDocument/2006/relationships/hyperlink" Target="http://pbskids.org/peg/games/bubble-bath" TargetMode="External"/><Relationship Id="rId10" Type="http://schemas.openxmlformats.org/officeDocument/2006/relationships/hyperlink" Target="https://slp.cjfallon.ie/templates/SLP_A_T5_026/assets/video/SLP_A_T5_026.mp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p.cjfallon.ie/templates/SLP_A_T4_026/assets/video/SLP_A_T4_026.mp4" TargetMode="External"/><Relationship Id="rId14" Type="http://schemas.openxmlformats.org/officeDocument/2006/relationships/hyperlink" Target="https://slp.cjfallon.ie/templates/Book_B/SLP_B_T9_002/assets/video/SLP_B_T9_002.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2020-04-19T20:08:00Z</dcterms:created>
  <dcterms:modified xsi:type="dcterms:W3CDTF">2020-04-19T20:09:00Z</dcterms:modified>
</cp:coreProperties>
</file>