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EC" w:rsidRPr="00EC624A" w:rsidRDefault="00AC17EC" w:rsidP="00AC17EC">
      <w:pPr>
        <w:jc w:val="center"/>
        <w:rPr>
          <w:u w:val="single"/>
        </w:rPr>
      </w:pPr>
      <w:r w:rsidRPr="00EC624A">
        <w:rPr>
          <w:u w:val="single"/>
        </w:rPr>
        <w:t xml:space="preserve">Work for </w:t>
      </w:r>
      <w:r>
        <w:rPr>
          <w:u w:val="single"/>
        </w:rPr>
        <w:t>6</w:t>
      </w:r>
      <w:r w:rsidRPr="00EC624A">
        <w:rPr>
          <w:u w:val="single"/>
          <w:vertAlign w:val="superscript"/>
        </w:rPr>
        <w:t>th</w:t>
      </w:r>
      <w:r w:rsidRPr="00EC624A">
        <w:rPr>
          <w:u w:val="single"/>
        </w:rPr>
        <w:t xml:space="preserve"> Class:</w:t>
      </w:r>
      <w:r>
        <w:rPr>
          <w:u w:val="single"/>
        </w:rPr>
        <w:t xml:space="preserve"> 25</w:t>
      </w:r>
      <w:r w:rsidRPr="00E30BD7">
        <w:rPr>
          <w:u w:val="single"/>
          <w:vertAlign w:val="superscript"/>
        </w:rPr>
        <w:t>th</w:t>
      </w:r>
      <w:r>
        <w:rPr>
          <w:u w:val="single"/>
        </w:rPr>
        <w:t xml:space="preserve"> – 29</w:t>
      </w:r>
      <w:r w:rsidRPr="001B5F18">
        <w:rPr>
          <w:u w:val="single"/>
          <w:vertAlign w:val="superscript"/>
        </w:rPr>
        <w:t>th</w:t>
      </w:r>
      <w:r>
        <w:rPr>
          <w:u w:val="single"/>
        </w:rPr>
        <w:t xml:space="preserve"> May 2020</w:t>
      </w:r>
    </w:p>
    <w:p w:rsidR="00AC17EC" w:rsidRDefault="00AC17EC" w:rsidP="00AC17EC">
      <w:r>
        <w:t>Dear parents and children,</w:t>
      </w:r>
    </w:p>
    <w:p w:rsidR="00AC17EC" w:rsidRDefault="00AC17EC" w:rsidP="00AC17EC">
      <w:r>
        <w:t xml:space="preserve">By now you will have all received your school books and the COVID Time Capsule booklet. This will mean there will be less draw on the internet for your core subjects. From next week we will be pulling back on the school work. The only subject we will still plough on with is the Maths. Irish and English books are almost finished and you have kept up so well with your subjects. Well done!!! Please do not get rid of your books or copies as you will need these when you go back to school. </w:t>
      </w:r>
    </w:p>
    <w:p w:rsidR="00AC17EC" w:rsidRDefault="00AC17EC" w:rsidP="00AC17EC">
      <w:r>
        <w:t xml:space="preserve">There are two competitions at this end of this document – one for Team Limerick Clean up and the other is a Virtual Table Quiz for children. Please take a look at it. </w:t>
      </w:r>
    </w:p>
    <w:p w:rsidR="00AC17EC" w:rsidRDefault="00AC17EC" w:rsidP="00AC17EC">
      <w:r>
        <w:t>This is the end of the month of May and it should have been a special month for our 2</w:t>
      </w:r>
      <w:r w:rsidRPr="00866818">
        <w:rPr>
          <w:vertAlign w:val="superscript"/>
        </w:rPr>
        <w:t>nd</w:t>
      </w:r>
      <w:r>
        <w:t xml:space="preserve"> class receiving their First Holy Communion. We think of them especially at this time. Also we would traditionally have had our May Procession – this is a tradition going on for as long as the Sisters of Mercy have been in </w:t>
      </w:r>
      <w:proofErr w:type="spellStart"/>
      <w:r>
        <w:t>Cappamore</w:t>
      </w:r>
      <w:proofErr w:type="spellEnd"/>
      <w:r>
        <w:t xml:space="preserve">. I spoke to Sr. </w:t>
      </w:r>
      <w:proofErr w:type="spellStart"/>
      <w:r>
        <w:t>Assumpta</w:t>
      </w:r>
      <w:proofErr w:type="spellEnd"/>
      <w:r>
        <w:t xml:space="preserve"> last week and she remembers you all so fondly processing around the convent grounds. You might take time to say a prayer to Our Lady this week to look after us all. </w:t>
      </w:r>
    </w:p>
    <w:p w:rsidR="00AC17EC" w:rsidRDefault="00AC17EC" w:rsidP="00AC17EC">
      <w:r>
        <w:t xml:space="preserve">We are getting closer to the end of this school year – not the normal year we all expected or wanted but we have to keep going and look forward. We will have better days back in </w:t>
      </w:r>
      <w:proofErr w:type="spellStart"/>
      <w:r>
        <w:t>Scoil</w:t>
      </w:r>
      <w:proofErr w:type="spellEnd"/>
      <w:r>
        <w:t xml:space="preserve"> </w:t>
      </w:r>
      <w:proofErr w:type="spellStart"/>
      <w:r>
        <w:t>Chaitríona</w:t>
      </w:r>
      <w:proofErr w:type="spellEnd"/>
      <w:r>
        <w:t xml:space="preserve"> in time.    </w:t>
      </w:r>
    </w:p>
    <w:p w:rsidR="00AC17EC" w:rsidRDefault="00AC17EC" w:rsidP="00AC17EC">
      <w:r>
        <w:t xml:space="preserve">Please email me to let me know how your children are doing and if there is anything I can do to help them.  </w:t>
      </w:r>
    </w:p>
    <w:p w:rsidR="00AC17EC" w:rsidRDefault="00AC17EC" w:rsidP="00AC17EC">
      <w:r>
        <w:t>Thinking of you all</w:t>
      </w:r>
    </w:p>
    <w:p w:rsidR="00AC17EC" w:rsidRDefault="00AC17EC" w:rsidP="00AC17EC">
      <w:r>
        <w:t xml:space="preserve">Denise </w:t>
      </w:r>
      <w:proofErr w:type="spellStart"/>
      <w:r>
        <w:t>Nally</w:t>
      </w:r>
      <w:proofErr w:type="spellEnd"/>
    </w:p>
    <w:p w:rsidR="00AC17EC" w:rsidRDefault="00AC17EC" w:rsidP="00AC17EC">
      <w:r>
        <w:t>Email: mrsdnally@gmail.com</w:t>
      </w:r>
    </w:p>
    <w:p w:rsidR="00AC17EC" w:rsidRDefault="00AC17EC" w:rsidP="00AC17EC">
      <w:r>
        <w:t>__________________________________________________________________________________</w:t>
      </w:r>
    </w:p>
    <w:p w:rsidR="00AC17EC" w:rsidRDefault="00AC17EC" w:rsidP="00AC17EC">
      <w:r>
        <w:t>The following is the work for next week:</w:t>
      </w:r>
    </w:p>
    <w:p w:rsidR="00AC17EC" w:rsidRDefault="00AC17EC" w:rsidP="00AC17EC">
      <w:pPr>
        <w:jc w:val="center"/>
        <w:rPr>
          <w:u w:val="single"/>
        </w:rPr>
      </w:pPr>
      <w:r>
        <w:rPr>
          <w:u w:val="single"/>
        </w:rPr>
        <w:t>25</w:t>
      </w:r>
      <w:r w:rsidRPr="00E30BD7">
        <w:rPr>
          <w:u w:val="single"/>
          <w:vertAlign w:val="superscript"/>
        </w:rPr>
        <w:t>th</w:t>
      </w:r>
      <w:r>
        <w:rPr>
          <w:u w:val="single"/>
        </w:rPr>
        <w:t xml:space="preserve"> – 29</w:t>
      </w:r>
      <w:r w:rsidRPr="001B5F18">
        <w:rPr>
          <w:u w:val="single"/>
          <w:vertAlign w:val="superscript"/>
        </w:rPr>
        <w:t>t</w:t>
      </w:r>
      <w:r>
        <w:rPr>
          <w:u w:val="single"/>
          <w:vertAlign w:val="superscript"/>
        </w:rPr>
        <w:t>h</w:t>
      </w:r>
      <w:r>
        <w:rPr>
          <w:u w:val="single"/>
        </w:rPr>
        <w:t xml:space="preserve"> May 2020</w:t>
      </w:r>
    </w:p>
    <w:p w:rsidR="00A11B1D" w:rsidRDefault="00AC17EC" w:rsidP="00A11B1D">
      <w:pPr>
        <w:rPr>
          <w:u w:val="single"/>
        </w:rPr>
      </w:pPr>
      <w:proofErr w:type="gramStart"/>
      <w:r w:rsidRPr="00EC624A">
        <w:rPr>
          <w:u w:val="single"/>
        </w:rPr>
        <w:t>Maths :</w:t>
      </w:r>
      <w:proofErr w:type="gramEnd"/>
      <w:r w:rsidRPr="00EC624A">
        <w:rPr>
          <w:u w:val="single"/>
        </w:rPr>
        <w:t xml:space="preserve"> </w:t>
      </w:r>
    </w:p>
    <w:p w:rsidR="00AC17EC" w:rsidRPr="00A11B1D" w:rsidRDefault="000D730D" w:rsidP="00A11B1D">
      <w:pPr>
        <w:pStyle w:val="ListParagraph"/>
        <w:numPr>
          <w:ilvl w:val="0"/>
          <w:numId w:val="1"/>
        </w:numPr>
        <w:rPr>
          <w:u w:val="single"/>
        </w:rPr>
      </w:pPr>
      <w:r>
        <w:t>Tables Champion: Week 28</w:t>
      </w:r>
    </w:p>
    <w:p w:rsidR="00AC17EC" w:rsidRDefault="00AC17EC" w:rsidP="00AC17EC">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AC17EC" w:rsidRDefault="000D730D" w:rsidP="00AC17EC">
      <w:pPr>
        <w:pStyle w:val="ListParagraph"/>
        <w:numPr>
          <w:ilvl w:val="0"/>
          <w:numId w:val="1"/>
        </w:numPr>
      </w:pPr>
      <w:r>
        <w:t>New Wave Mental Maths: Week 31</w:t>
      </w:r>
    </w:p>
    <w:p w:rsidR="00AC17EC" w:rsidRDefault="00AC17EC" w:rsidP="00AC17EC">
      <w:pPr>
        <w:pStyle w:val="ListParagraph"/>
        <w:numPr>
          <w:ilvl w:val="0"/>
          <w:numId w:val="2"/>
        </w:numPr>
      </w:pPr>
      <w:r>
        <w:t>Planet Maths</w:t>
      </w:r>
      <w:r w:rsidR="000D730D">
        <w:t xml:space="preserve"> 6 : Ch 3D Shapes pg 155</w:t>
      </w:r>
    </w:p>
    <w:p w:rsidR="00AC17EC" w:rsidRDefault="00AC17EC" w:rsidP="00AC17EC">
      <w:pPr>
        <w:pStyle w:val="ListParagraph"/>
      </w:pPr>
    </w:p>
    <w:tbl>
      <w:tblPr>
        <w:tblStyle w:val="TableGrid"/>
        <w:tblW w:w="0" w:type="auto"/>
        <w:tblInd w:w="720" w:type="dxa"/>
        <w:tblLook w:val="04A0"/>
      </w:tblPr>
      <w:tblGrid>
        <w:gridCol w:w="1269"/>
        <w:gridCol w:w="958"/>
        <w:gridCol w:w="6295"/>
      </w:tblGrid>
      <w:tr w:rsidR="00AC17EC" w:rsidTr="00834A45">
        <w:tc>
          <w:tcPr>
            <w:tcW w:w="948" w:type="dxa"/>
          </w:tcPr>
          <w:p w:rsidR="00AC17EC" w:rsidRDefault="00AC17EC" w:rsidP="00834A45">
            <w:pPr>
              <w:pStyle w:val="ListParagraph"/>
              <w:ind w:left="0"/>
            </w:pPr>
            <w:r>
              <w:t>Day</w:t>
            </w:r>
          </w:p>
        </w:tc>
        <w:tc>
          <w:tcPr>
            <w:tcW w:w="1134" w:type="dxa"/>
          </w:tcPr>
          <w:p w:rsidR="00AC17EC" w:rsidRDefault="00AC17EC" w:rsidP="00834A45">
            <w:pPr>
              <w:pStyle w:val="ListParagraph"/>
              <w:ind w:left="0"/>
            </w:pPr>
            <w:r>
              <w:t>Pg</w:t>
            </w:r>
          </w:p>
        </w:tc>
        <w:tc>
          <w:tcPr>
            <w:tcW w:w="6440" w:type="dxa"/>
          </w:tcPr>
          <w:p w:rsidR="00AC17EC" w:rsidRDefault="00AC17EC" w:rsidP="00834A45">
            <w:pPr>
              <w:pStyle w:val="ListParagraph"/>
              <w:ind w:left="0"/>
            </w:pPr>
            <w:r>
              <w:t>Activity</w:t>
            </w:r>
          </w:p>
        </w:tc>
      </w:tr>
      <w:tr w:rsidR="00AC17EC" w:rsidTr="00834A45">
        <w:tc>
          <w:tcPr>
            <w:tcW w:w="948" w:type="dxa"/>
          </w:tcPr>
          <w:p w:rsidR="00AC17EC" w:rsidRDefault="00AC17EC" w:rsidP="00834A45">
            <w:pPr>
              <w:pStyle w:val="ListParagraph"/>
              <w:ind w:left="0"/>
            </w:pPr>
            <w:r>
              <w:t>Monday</w:t>
            </w:r>
          </w:p>
        </w:tc>
        <w:tc>
          <w:tcPr>
            <w:tcW w:w="1134" w:type="dxa"/>
          </w:tcPr>
          <w:p w:rsidR="00AC17EC" w:rsidRDefault="00AC17EC" w:rsidP="00834A45">
            <w:pPr>
              <w:pStyle w:val="ListParagraph"/>
              <w:ind w:left="0"/>
            </w:pPr>
            <w:r>
              <w:t>15</w:t>
            </w:r>
            <w:r w:rsidR="000D730D">
              <w:t>5</w:t>
            </w:r>
          </w:p>
        </w:tc>
        <w:tc>
          <w:tcPr>
            <w:tcW w:w="6440" w:type="dxa"/>
          </w:tcPr>
          <w:p w:rsidR="000D730D" w:rsidRDefault="000D730D" w:rsidP="000D730D">
            <w:pPr>
              <w:pStyle w:val="ListParagraph"/>
              <w:ind w:left="0"/>
            </w:pPr>
            <w:r>
              <w:t xml:space="preserve">Look at </w:t>
            </w:r>
            <w:hyperlink r:id="rId7" w:history="1">
              <w:r>
                <w:rPr>
                  <w:rStyle w:val="Hyperlink"/>
                </w:rPr>
                <w:t>https://www.bbc.co.uk/bitesize/topics/zjv39j6/articles/zgqpk2p</w:t>
              </w:r>
            </w:hyperlink>
            <w:r>
              <w:t xml:space="preserve"> t</w:t>
            </w:r>
            <w:r w:rsidR="00EE16BF">
              <w:t>o</w:t>
            </w:r>
            <w:r>
              <w:t xml:space="preserve"> help you remember faces, edges and vertices.</w:t>
            </w:r>
          </w:p>
          <w:p w:rsidR="000D730D" w:rsidRDefault="00A11B1D" w:rsidP="000D730D">
            <w:pPr>
              <w:pStyle w:val="ListParagraph"/>
              <w:ind w:left="0"/>
            </w:pPr>
            <w:r>
              <w:t xml:space="preserve">Then look at </w:t>
            </w:r>
            <w:hyperlink r:id="rId8" w:history="1">
              <w:r>
                <w:rPr>
                  <w:rStyle w:val="Hyperlink"/>
                </w:rPr>
                <w:t>https://www.youtube.com/watch?v=3-QwWFkz5hw</w:t>
              </w:r>
            </w:hyperlink>
            <w:r>
              <w:t xml:space="preserve">  to revise the properties of the shapes you have already covered since 5</w:t>
            </w:r>
            <w:r w:rsidRPr="00A11B1D">
              <w:rPr>
                <w:vertAlign w:val="superscript"/>
              </w:rPr>
              <w:t>th</w:t>
            </w:r>
            <w:r>
              <w:t xml:space="preserve"> class.</w:t>
            </w:r>
          </w:p>
          <w:p w:rsidR="00AC17EC" w:rsidRDefault="00A11B1D" w:rsidP="00834A45">
            <w:pPr>
              <w:pStyle w:val="ListParagraph"/>
              <w:ind w:left="0"/>
            </w:pPr>
            <w:r>
              <w:t>(B) (C) and (D) answer the questions</w:t>
            </w:r>
          </w:p>
        </w:tc>
      </w:tr>
      <w:tr w:rsidR="00AC17EC" w:rsidTr="00834A45">
        <w:tc>
          <w:tcPr>
            <w:tcW w:w="948" w:type="dxa"/>
          </w:tcPr>
          <w:p w:rsidR="00AC17EC" w:rsidRDefault="00AC17EC" w:rsidP="00834A45">
            <w:pPr>
              <w:pStyle w:val="ListParagraph"/>
              <w:ind w:left="0"/>
            </w:pPr>
            <w:r>
              <w:lastRenderedPageBreak/>
              <w:t>Tuesday</w:t>
            </w:r>
          </w:p>
        </w:tc>
        <w:tc>
          <w:tcPr>
            <w:tcW w:w="1134" w:type="dxa"/>
          </w:tcPr>
          <w:p w:rsidR="00AC17EC" w:rsidRDefault="00AC17EC" w:rsidP="00834A45">
            <w:pPr>
              <w:pStyle w:val="ListParagraph"/>
              <w:ind w:left="0"/>
            </w:pPr>
            <w:r>
              <w:t>1</w:t>
            </w:r>
            <w:r w:rsidR="000D730D">
              <w:t>56</w:t>
            </w:r>
          </w:p>
        </w:tc>
        <w:tc>
          <w:tcPr>
            <w:tcW w:w="6440" w:type="dxa"/>
          </w:tcPr>
          <w:p w:rsidR="00AC17EC" w:rsidRDefault="00AC17EC" w:rsidP="00834A45">
            <w:r>
              <w:t>(A</w:t>
            </w:r>
            <w:r w:rsidR="00A11B1D">
              <w:t>) Perspective is about what angle we see things from – the left side, the right side, from above( bird’s eye view) do No. 1-10</w:t>
            </w:r>
          </w:p>
        </w:tc>
      </w:tr>
      <w:tr w:rsidR="00AC17EC" w:rsidTr="00834A45">
        <w:tc>
          <w:tcPr>
            <w:tcW w:w="948" w:type="dxa"/>
          </w:tcPr>
          <w:p w:rsidR="00AC17EC" w:rsidRDefault="00AC17EC" w:rsidP="00834A45">
            <w:pPr>
              <w:pStyle w:val="ListParagraph"/>
              <w:ind w:left="0"/>
            </w:pPr>
            <w:r>
              <w:t>Wednesday</w:t>
            </w:r>
          </w:p>
        </w:tc>
        <w:tc>
          <w:tcPr>
            <w:tcW w:w="1134" w:type="dxa"/>
          </w:tcPr>
          <w:p w:rsidR="00AC17EC" w:rsidRDefault="00AC17EC" w:rsidP="00834A45">
            <w:pPr>
              <w:pStyle w:val="ListParagraph"/>
              <w:ind w:left="0"/>
            </w:pPr>
            <w:r>
              <w:t>1</w:t>
            </w:r>
            <w:r w:rsidR="000D730D">
              <w:t>57</w:t>
            </w:r>
          </w:p>
        </w:tc>
        <w:tc>
          <w:tcPr>
            <w:tcW w:w="6440" w:type="dxa"/>
          </w:tcPr>
          <w:p w:rsidR="00AC17EC" w:rsidRDefault="00AC17EC" w:rsidP="00834A45">
            <w:r>
              <w:t>(A</w:t>
            </w:r>
            <w:r w:rsidR="00A11B1D">
              <w:t xml:space="preserve">) Learn the names of these shapes and find the number of faces, edges and vertices. </w:t>
            </w:r>
          </w:p>
          <w:p w:rsidR="002D381D" w:rsidRDefault="00A11B1D" w:rsidP="00834A45">
            <w:r>
              <w:t xml:space="preserve">(B) In this theory think of the example of a square based pyramid – it has </w:t>
            </w:r>
            <w:r w:rsidR="002D381D">
              <w:t xml:space="preserve">5 vertices and 5 faces – put together gives you 10. It has 8 edges and if you just add 2 it gives you the total of 10. </w:t>
            </w:r>
          </w:p>
          <w:p w:rsidR="002D381D" w:rsidRDefault="002D381D" w:rsidP="00834A45">
            <w:r>
              <w:t xml:space="preserve">So V + F = E + </w:t>
            </w:r>
            <w:proofErr w:type="gramStart"/>
            <w:r>
              <w:t>2  -</w:t>
            </w:r>
            <w:proofErr w:type="gramEnd"/>
            <w:r>
              <w:t xml:space="preserve"> Euler’s Theory. Do this activity with the shapes in A.</w:t>
            </w:r>
          </w:p>
          <w:p w:rsidR="00A11B1D" w:rsidRDefault="002D381D" w:rsidP="00834A45">
            <w:r>
              <w:t xml:space="preserve">(C) Think about cutting through these 3-D shapes. What will they look </w:t>
            </w:r>
            <w:proofErr w:type="gramStart"/>
            <w:r>
              <w:t>like.</w:t>
            </w:r>
            <w:proofErr w:type="gramEnd"/>
            <w:r>
              <w:t xml:space="preserve"> </w:t>
            </w:r>
          </w:p>
        </w:tc>
      </w:tr>
      <w:tr w:rsidR="00AC17EC" w:rsidTr="00834A45">
        <w:tc>
          <w:tcPr>
            <w:tcW w:w="948" w:type="dxa"/>
          </w:tcPr>
          <w:p w:rsidR="00AC17EC" w:rsidRDefault="00AC17EC" w:rsidP="00834A45">
            <w:pPr>
              <w:pStyle w:val="ListParagraph"/>
              <w:ind w:left="0"/>
            </w:pPr>
            <w:r>
              <w:t>Thursday</w:t>
            </w:r>
          </w:p>
        </w:tc>
        <w:tc>
          <w:tcPr>
            <w:tcW w:w="1134" w:type="dxa"/>
          </w:tcPr>
          <w:p w:rsidR="00AC17EC" w:rsidRDefault="00AC17EC" w:rsidP="00834A45">
            <w:pPr>
              <w:pStyle w:val="ListParagraph"/>
              <w:ind w:left="0"/>
            </w:pPr>
            <w:r>
              <w:t>1</w:t>
            </w:r>
            <w:r w:rsidR="000D730D">
              <w:t>58</w:t>
            </w:r>
          </w:p>
        </w:tc>
        <w:tc>
          <w:tcPr>
            <w:tcW w:w="6440" w:type="dxa"/>
          </w:tcPr>
          <w:p w:rsidR="00AC17EC" w:rsidRDefault="00AC17EC" w:rsidP="00834A45">
            <w:r>
              <w:t xml:space="preserve">(A) </w:t>
            </w:r>
            <w:r w:rsidR="002D381D">
              <w:t>Draw these</w:t>
            </w:r>
            <w:r w:rsidR="00EE16BF">
              <w:t xml:space="preserve"> shapes out on a Cornflakes box. Try to make th</w:t>
            </w:r>
            <w:r w:rsidR="002D381D">
              <w:t xml:space="preserve">ese 3-D shapes using these nets. </w:t>
            </w:r>
            <w:r w:rsidR="00EE16BF">
              <w:t>Make sure you include flaps at the sides to help to stick them together.</w:t>
            </w:r>
          </w:p>
          <w:p w:rsidR="002D381D" w:rsidRDefault="002D381D" w:rsidP="00834A45">
            <w:r>
              <w:t>(B )Leave this out</w:t>
            </w:r>
          </w:p>
          <w:p w:rsidR="002D381D" w:rsidRDefault="002D381D" w:rsidP="00834A45">
            <w:r>
              <w:t xml:space="preserve">(C) </w:t>
            </w:r>
            <w:proofErr w:type="gramStart"/>
            <w:r>
              <w:t>answer</w:t>
            </w:r>
            <w:proofErr w:type="gramEnd"/>
            <w:r>
              <w:t xml:space="preserve"> these questions – do you remember me saying in class that certain shapes have a curved surface and not a face. </w:t>
            </w:r>
          </w:p>
        </w:tc>
      </w:tr>
      <w:tr w:rsidR="00AC17EC" w:rsidTr="00834A45">
        <w:tc>
          <w:tcPr>
            <w:tcW w:w="948" w:type="dxa"/>
          </w:tcPr>
          <w:p w:rsidR="00AC17EC" w:rsidRDefault="00AC17EC" w:rsidP="00834A45">
            <w:pPr>
              <w:pStyle w:val="ListParagraph"/>
              <w:ind w:left="0"/>
            </w:pPr>
            <w:r>
              <w:t>Friday</w:t>
            </w:r>
          </w:p>
        </w:tc>
        <w:tc>
          <w:tcPr>
            <w:tcW w:w="1134" w:type="dxa"/>
          </w:tcPr>
          <w:p w:rsidR="00AC17EC" w:rsidRDefault="000D730D" w:rsidP="00834A45">
            <w:pPr>
              <w:pStyle w:val="ListParagraph"/>
              <w:ind w:left="0"/>
            </w:pPr>
            <w:r>
              <w:t>159</w:t>
            </w:r>
          </w:p>
        </w:tc>
        <w:tc>
          <w:tcPr>
            <w:tcW w:w="6440" w:type="dxa"/>
          </w:tcPr>
          <w:p w:rsidR="00AC17EC" w:rsidRDefault="00AC17EC" w:rsidP="00834A45">
            <w:pPr>
              <w:pStyle w:val="ListParagraph"/>
              <w:ind w:left="0"/>
            </w:pPr>
            <w:r>
              <w:t xml:space="preserve">This is a revision </w:t>
            </w:r>
            <w:r w:rsidR="00E972D5">
              <w:t>page. Do B.C, D and E. In B it’s like squaring a number when we multiply it by i</w:t>
            </w:r>
            <w:r w:rsidR="00EE16BF">
              <w:t>tself 4² = 4x 4= 16. However</w:t>
            </w:r>
            <w:proofErr w:type="gramStart"/>
            <w:r w:rsidR="00EE16BF">
              <w:t xml:space="preserve">, </w:t>
            </w:r>
            <w:r w:rsidR="00E972D5">
              <w:t xml:space="preserve"> we</w:t>
            </w:r>
            <w:proofErr w:type="gramEnd"/>
            <w:r w:rsidR="00E972D5">
              <w:t xml:space="preserve"> are cubing the number 4³ = 4 x 4 x 4 = 64. We multiply it by itself three times. The little number tells us how many times we multiply it by itself.</w:t>
            </w:r>
            <w:r>
              <w:t xml:space="preserve"> </w:t>
            </w:r>
          </w:p>
        </w:tc>
      </w:tr>
    </w:tbl>
    <w:p w:rsidR="00BA5471" w:rsidRDefault="00AC17EC" w:rsidP="00BA5471">
      <w:pPr>
        <w:pStyle w:val="ListParagraph"/>
        <w:numPr>
          <w:ilvl w:val="0"/>
          <w:numId w:val="2"/>
        </w:numPr>
      </w:pPr>
      <w:r>
        <w:t>Try to work your way through the chapter. Do not stress about it. Try your best.</w:t>
      </w:r>
    </w:p>
    <w:p w:rsidR="00AC17EC" w:rsidRDefault="00AC17EC" w:rsidP="00BA5471">
      <w:pPr>
        <w:pStyle w:val="ListParagraph"/>
        <w:numPr>
          <w:ilvl w:val="0"/>
          <w:numId w:val="2"/>
        </w:numPr>
      </w:pPr>
      <w:r w:rsidRPr="006C6147">
        <w:t xml:space="preserve"> </w:t>
      </w:r>
      <w:r>
        <w:t>L</w:t>
      </w:r>
      <w:r w:rsidR="00BA5471">
        <w:t xml:space="preserve">ook up </w:t>
      </w:r>
      <w:proofErr w:type="spellStart"/>
      <w:r w:rsidR="00BA5471">
        <w:t>Topmarks</w:t>
      </w:r>
      <w:proofErr w:type="spellEnd"/>
      <w:r w:rsidR="00BA5471">
        <w:t xml:space="preserve"> 3-D Shapes</w:t>
      </w:r>
      <w:r>
        <w:t xml:space="preserve"> online and there are loads of games to </w:t>
      </w:r>
      <w:r w:rsidR="00BA5471">
        <w:t>play on the topic of 3-D shapes</w:t>
      </w:r>
      <w:r>
        <w:t>.</w:t>
      </w:r>
    </w:p>
    <w:p w:rsidR="00AC17EC" w:rsidRDefault="00AC17EC" w:rsidP="00AC17EC">
      <w:pPr>
        <w:pStyle w:val="ListParagraph"/>
        <w:numPr>
          <w:ilvl w:val="0"/>
          <w:numId w:val="2"/>
        </w:numPr>
      </w:pPr>
      <w:r>
        <w:t>Play Mental Up and Prodigy too. A fun way of doing maths.</w:t>
      </w:r>
    </w:p>
    <w:p w:rsidR="00AC17EC" w:rsidRDefault="00AC17EC" w:rsidP="00AC17EC">
      <w:pPr>
        <w:pStyle w:val="ListParagraph"/>
        <w:numPr>
          <w:ilvl w:val="0"/>
          <w:numId w:val="2"/>
        </w:numPr>
      </w:pPr>
      <w:r>
        <w:t>Keep going over your tables.</w:t>
      </w:r>
    </w:p>
    <w:p w:rsidR="00AC17EC" w:rsidRDefault="00AC17EC" w:rsidP="00AC17EC">
      <w:pPr>
        <w:pStyle w:val="ListParagraph"/>
        <w:numPr>
          <w:ilvl w:val="0"/>
          <w:numId w:val="2"/>
        </w:numPr>
      </w:pPr>
      <w:r>
        <w:t>For children on other maths books work on your Mental Maths and New Wave Mental Maths and work on the online maths games.</w:t>
      </w:r>
    </w:p>
    <w:p w:rsidR="00AC17EC" w:rsidRDefault="00AC17EC" w:rsidP="00AC17EC">
      <w:pPr>
        <w:pStyle w:val="ListParagraph"/>
      </w:pPr>
    </w:p>
    <w:p w:rsidR="00AC17EC" w:rsidRPr="001E0B88" w:rsidRDefault="00AC17EC" w:rsidP="00AC17EC">
      <w:pPr>
        <w:rPr>
          <w:u w:val="single"/>
        </w:rPr>
      </w:pPr>
      <w:r w:rsidRPr="00EC624A">
        <w:rPr>
          <w:u w:val="single"/>
        </w:rPr>
        <w:t>English:</w:t>
      </w:r>
    </w:p>
    <w:p w:rsidR="00AC17EC" w:rsidRDefault="00AC17EC" w:rsidP="00AC17EC">
      <w:pPr>
        <w:pStyle w:val="ListParagraph"/>
        <w:numPr>
          <w:ilvl w:val="0"/>
          <w:numId w:val="2"/>
        </w:numPr>
      </w:pPr>
      <w:r>
        <w:t xml:space="preserve">Reading: WorldBookonline.com – this is available for free at the moment. Try to access this through scoilnet.ie. Find a book to read. </w:t>
      </w:r>
      <w:r w:rsidRPr="00EE16BF">
        <w:rPr>
          <w:b/>
        </w:rPr>
        <w:t xml:space="preserve">Read </w:t>
      </w:r>
      <w:proofErr w:type="spellStart"/>
      <w:r w:rsidRPr="00EE16BF">
        <w:rPr>
          <w:b/>
        </w:rPr>
        <w:t>everyday</w:t>
      </w:r>
      <w:proofErr w:type="spellEnd"/>
      <w:r>
        <w:t>.</w:t>
      </w:r>
    </w:p>
    <w:p w:rsidR="00AC17EC" w:rsidRDefault="00AC17EC" w:rsidP="00AC17EC">
      <w:pPr>
        <w:pStyle w:val="ListParagraph"/>
        <w:numPr>
          <w:ilvl w:val="0"/>
          <w:numId w:val="2"/>
        </w:numPr>
      </w:pPr>
      <w:r>
        <w:t>You have Word Wise 6 with you so cont</w:t>
      </w:r>
      <w:r w:rsidR="00BA5471">
        <w:t>inue with the next unit. Unit 17 Under The Tent of The Sky</w:t>
      </w:r>
    </w:p>
    <w:tbl>
      <w:tblPr>
        <w:tblStyle w:val="TableGrid"/>
        <w:tblW w:w="0" w:type="auto"/>
        <w:tblInd w:w="720" w:type="dxa"/>
        <w:tblLook w:val="04A0"/>
      </w:tblPr>
      <w:tblGrid>
        <w:gridCol w:w="1373"/>
        <w:gridCol w:w="992"/>
        <w:gridCol w:w="6157"/>
      </w:tblGrid>
      <w:tr w:rsidR="00AC17EC" w:rsidTr="00834A45">
        <w:tc>
          <w:tcPr>
            <w:tcW w:w="1373" w:type="dxa"/>
          </w:tcPr>
          <w:p w:rsidR="00AC17EC" w:rsidRDefault="00AC17EC" w:rsidP="00834A45">
            <w:pPr>
              <w:pStyle w:val="ListParagraph"/>
              <w:ind w:left="0"/>
            </w:pPr>
            <w:r>
              <w:t>Day</w:t>
            </w:r>
          </w:p>
        </w:tc>
        <w:tc>
          <w:tcPr>
            <w:tcW w:w="992" w:type="dxa"/>
          </w:tcPr>
          <w:p w:rsidR="00AC17EC" w:rsidRDefault="00AC17EC" w:rsidP="00834A45">
            <w:pPr>
              <w:pStyle w:val="ListParagraph"/>
              <w:ind w:left="0"/>
            </w:pPr>
            <w:r>
              <w:t>Pg</w:t>
            </w:r>
          </w:p>
        </w:tc>
        <w:tc>
          <w:tcPr>
            <w:tcW w:w="6157" w:type="dxa"/>
          </w:tcPr>
          <w:p w:rsidR="00AC17EC" w:rsidRDefault="00AC17EC" w:rsidP="00834A45">
            <w:pPr>
              <w:pStyle w:val="ListParagraph"/>
              <w:ind w:left="0"/>
            </w:pPr>
            <w:r>
              <w:t>Activity</w:t>
            </w:r>
          </w:p>
        </w:tc>
      </w:tr>
      <w:tr w:rsidR="00AC17EC" w:rsidTr="00834A45">
        <w:tc>
          <w:tcPr>
            <w:tcW w:w="1373" w:type="dxa"/>
          </w:tcPr>
          <w:p w:rsidR="00AC17EC" w:rsidRDefault="00AC17EC" w:rsidP="00834A45">
            <w:pPr>
              <w:pStyle w:val="ListParagraph"/>
              <w:ind w:left="0"/>
            </w:pPr>
            <w:r>
              <w:t>Monday</w:t>
            </w:r>
          </w:p>
        </w:tc>
        <w:tc>
          <w:tcPr>
            <w:tcW w:w="992" w:type="dxa"/>
          </w:tcPr>
          <w:p w:rsidR="00AC17EC" w:rsidRDefault="00BA5471" w:rsidP="00834A45">
            <w:pPr>
              <w:pStyle w:val="ListParagraph"/>
              <w:ind w:left="0"/>
            </w:pPr>
            <w:r>
              <w:t>82</w:t>
            </w:r>
          </w:p>
        </w:tc>
        <w:tc>
          <w:tcPr>
            <w:tcW w:w="6157" w:type="dxa"/>
          </w:tcPr>
          <w:p w:rsidR="00AC17EC" w:rsidRDefault="00BA5471" w:rsidP="00834A45">
            <w:pPr>
              <w:pStyle w:val="ListParagraph"/>
              <w:ind w:left="0"/>
            </w:pPr>
            <w:r>
              <w:t>Read  the poem on pg 82 and on pg 83</w:t>
            </w:r>
            <w:r w:rsidR="00AC17EC">
              <w:t>, answer the question</w:t>
            </w:r>
            <w:r w:rsidR="00EE16BF">
              <w:t>s</w:t>
            </w:r>
            <w:r w:rsidR="00AC17EC">
              <w:t xml:space="preserve"> on Section A</w:t>
            </w:r>
            <w:r>
              <w:t xml:space="preserve"> and do the word study on Section B</w:t>
            </w:r>
          </w:p>
        </w:tc>
      </w:tr>
      <w:tr w:rsidR="00AC17EC" w:rsidTr="00834A45">
        <w:tc>
          <w:tcPr>
            <w:tcW w:w="1373" w:type="dxa"/>
          </w:tcPr>
          <w:p w:rsidR="00AC17EC" w:rsidRDefault="00AC17EC" w:rsidP="00834A45">
            <w:pPr>
              <w:pStyle w:val="ListParagraph"/>
              <w:ind w:left="0"/>
            </w:pPr>
            <w:r>
              <w:t>Tuesday</w:t>
            </w:r>
          </w:p>
        </w:tc>
        <w:tc>
          <w:tcPr>
            <w:tcW w:w="992" w:type="dxa"/>
          </w:tcPr>
          <w:p w:rsidR="00AC17EC" w:rsidRDefault="00BA5471" w:rsidP="00834A45">
            <w:pPr>
              <w:pStyle w:val="ListParagraph"/>
              <w:ind w:left="0"/>
            </w:pPr>
            <w:r>
              <w:t>83</w:t>
            </w:r>
          </w:p>
        </w:tc>
        <w:tc>
          <w:tcPr>
            <w:tcW w:w="6157" w:type="dxa"/>
          </w:tcPr>
          <w:p w:rsidR="00AC17EC" w:rsidRDefault="00AC17EC" w:rsidP="00834A45">
            <w:pPr>
              <w:pStyle w:val="ListParagraph"/>
              <w:ind w:left="0"/>
            </w:pPr>
            <w:r>
              <w:t xml:space="preserve">Section C – </w:t>
            </w:r>
            <w:r w:rsidR="00BA5471">
              <w:t>fill in the correct word</w:t>
            </w:r>
            <w:r>
              <w:t>.</w:t>
            </w:r>
          </w:p>
          <w:p w:rsidR="00AC17EC" w:rsidRDefault="00B0594C" w:rsidP="00834A45">
            <w:pPr>
              <w:pStyle w:val="ListParagraph"/>
              <w:ind w:left="0"/>
            </w:pPr>
            <w:r>
              <w:t>Pg 84</w:t>
            </w:r>
            <w:r w:rsidR="00AC17EC">
              <w:t xml:space="preserve"> </w:t>
            </w:r>
            <w:r w:rsidR="00BA5471">
              <w:t xml:space="preserve">Clauses – this is a short sentence </w:t>
            </w:r>
            <w:r>
              <w:t>that has one idea</w:t>
            </w:r>
            <w:r w:rsidR="00BA5471">
              <w:t xml:space="preserve"> e.g. </w:t>
            </w:r>
            <w:r>
              <w:t>The boy slept. Make these sentences better by adding a</w:t>
            </w:r>
            <w:r w:rsidR="00EE16BF">
              <w:t>nother</w:t>
            </w:r>
            <w:r>
              <w:t xml:space="preserve"> clause. </w:t>
            </w:r>
            <w:r w:rsidR="00EE16BF">
              <w:lastRenderedPageBreak/>
              <w:t>Do S</w:t>
            </w:r>
            <w:r>
              <w:t>ection A. In Section B put the sentences together but use different conjunctions  - however, so, although etc.</w:t>
            </w:r>
          </w:p>
        </w:tc>
      </w:tr>
      <w:tr w:rsidR="00AC17EC" w:rsidTr="00834A45">
        <w:tc>
          <w:tcPr>
            <w:tcW w:w="1373" w:type="dxa"/>
          </w:tcPr>
          <w:p w:rsidR="00AC17EC" w:rsidRDefault="00AC17EC" w:rsidP="00834A45">
            <w:pPr>
              <w:pStyle w:val="ListParagraph"/>
              <w:ind w:left="0"/>
            </w:pPr>
            <w:r>
              <w:lastRenderedPageBreak/>
              <w:t>Wednesday</w:t>
            </w:r>
          </w:p>
        </w:tc>
        <w:tc>
          <w:tcPr>
            <w:tcW w:w="992" w:type="dxa"/>
          </w:tcPr>
          <w:p w:rsidR="00AC17EC" w:rsidRDefault="00BA5471" w:rsidP="00834A45">
            <w:pPr>
              <w:pStyle w:val="ListParagraph"/>
              <w:ind w:left="0"/>
            </w:pPr>
            <w:r>
              <w:t>8</w:t>
            </w:r>
            <w:r w:rsidR="00B0594C">
              <w:t>4</w:t>
            </w:r>
          </w:p>
        </w:tc>
        <w:tc>
          <w:tcPr>
            <w:tcW w:w="6157" w:type="dxa"/>
          </w:tcPr>
          <w:p w:rsidR="00AC17EC" w:rsidRDefault="00AC17EC" w:rsidP="00834A45">
            <w:pPr>
              <w:pStyle w:val="ListParagraph"/>
              <w:ind w:left="0"/>
            </w:pPr>
            <w:r>
              <w:t>Sec</w:t>
            </w:r>
            <w:r w:rsidR="00B0594C">
              <w:t>tion C –break up these sentences.</w:t>
            </w:r>
          </w:p>
          <w:p w:rsidR="00B0594C" w:rsidRPr="00E451BF" w:rsidRDefault="00B0594C" w:rsidP="00834A45">
            <w:pPr>
              <w:pStyle w:val="ListParagraph"/>
              <w:ind w:left="0"/>
            </w:pPr>
            <w:r>
              <w:t xml:space="preserve">Pg 85 Rhyming words –Section A </w:t>
            </w:r>
          </w:p>
        </w:tc>
      </w:tr>
      <w:tr w:rsidR="00AC17EC" w:rsidTr="00834A45">
        <w:tc>
          <w:tcPr>
            <w:tcW w:w="1373" w:type="dxa"/>
          </w:tcPr>
          <w:p w:rsidR="00AC17EC" w:rsidRDefault="00AC17EC" w:rsidP="00834A45">
            <w:pPr>
              <w:pStyle w:val="ListParagraph"/>
              <w:ind w:left="0"/>
            </w:pPr>
            <w:r>
              <w:t>Thursday</w:t>
            </w:r>
          </w:p>
        </w:tc>
        <w:tc>
          <w:tcPr>
            <w:tcW w:w="992" w:type="dxa"/>
          </w:tcPr>
          <w:p w:rsidR="00AC17EC" w:rsidRDefault="00B0594C" w:rsidP="00834A45">
            <w:pPr>
              <w:pStyle w:val="ListParagraph"/>
              <w:ind w:left="0"/>
            </w:pPr>
            <w:r>
              <w:t>85</w:t>
            </w:r>
          </w:p>
        </w:tc>
        <w:tc>
          <w:tcPr>
            <w:tcW w:w="6157" w:type="dxa"/>
          </w:tcPr>
          <w:p w:rsidR="00AC17EC" w:rsidRDefault="00B0594C" w:rsidP="00834A45">
            <w:pPr>
              <w:pStyle w:val="ListParagraph"/>
              <w:ind w:left="0"/>
            </w:pPr>
            <w:r>
              <w:t>Section B – match the words and write sentences for meaning</w:t>
            </w:r>
          </w:p>
        </w:tc>
      </w:tr>
      <w:tr w:rsidR="00AC17EC" w:rsidTr="00834A45">
        <w:tc>
          <w:tcPr>
            <w:tcW w:w="1373" w:type="dxa"/>
          </w:tcPr>
          <w:p w:rsidR="00AC17EC" w:rsidRDefault="00AC17EC" w:rsidP="00834A45">
            <w:pPr>
              <w:pStyle w:val="ListParagraph"/>
              <w:ind w:left="0"/>
            </w:pPr>
            <w:r>
              <w:t>Friday</w:t>
            </w:r>
          </w:p>
        </w:tc>
        <w:tc>
          <w:tcPr>
            <w:tcW w:w="992" w:type="dxa"/>
          </w:tcPr>
          <w:p w:rsidR="00AC17EC" w:rsidRDefault="00B0594C" w:rsidP="00834A45">
            <w:pPr>
              <w:pStyle w:val="ListParagraph"/>
              <w:ind w:left="0"/>
            </w:pPr>
            <w:r>
              <w:t>85</w:t>
            </w:r>
          </w:p>
        </w:tc>
        <w:tc>
          <w:tcPr>
            <w:tcW w:w="6157" w:type="dxa"/>
          </w:tcPr>
          <w:p w:rsidR="00AC17EC" w:rsidRDefault="00B0594C" w:rsidP="00834A45">
            <w:pPr>
              <w:pStyle w:val="ListParagraph"/>
              <w:ind w:left="0"/>
            </w:pPr>
            <w:r>
              <w:t xml:space="preserve">Section C - correct these sentences and write them out again. </w:t>
            </w:r>
          </w:p>
        </w:tc>
      </w:tr>
    </w:tbl>
    <w:p w:rsidR="00AC17EC" w:rsidRDefault="00B0594C" w:rsidP="00AC17EC">
      <w:pPr>
        <w:pStyle w:val="ListParagraph"/>
        <w:numPr>
          <w:ilvl w:val="0"/>
          <w:numId w:val="5"/>
        </w:numPr>
      </w:pPr>
      <w:r>
        <w:t>Read at Home: Week 29</w:t>
      </w:r>
      <w:r w:rsidR="00AC17EC">
        <w:t xml:space="preserve"> –answer the questions orally.</w:t>
      </w:r>
    </w:p>
    <w:p w:rsidR="00AC17EC" w:rsidRDefault="000D730D" w:rsidP="00AC17EC">
      <w:pPr>
        <w:pStyle w:val="ListParagraph"/>
        <w:numPr>
          <w:ilvl w:val="0"/>
          <w:numId w:val="4"/>
        </w:numPr>
      </w:pPr>
      <w:r>
        <w:t>Spelling List: List 26</w:t>
      </w:r>
      <w:r w:rsidR="00AC17EC">
        <w:t xml:space="preserve"> </w:t>
      </w:r>
      <w:proofErr w:type="gramStart"/>
      <w:r w:rsidR="00AC17EC">
        <w:t>learn</w:t>
      </w:r>
      <w:proofErr w:type="gramEnd"/>
      <w:r w:rsidR="00AC17EC">
        <w:t>. Ask your parents to test you orally.</w:t>
      </w:r>
    </w:p>
    <w:p w:rsidR="00AC17EC" w:rsidRPr="00EC624A" w:rsidRDefault="00AC17EC" w:rsidP="00AC17EC">
      <w:pPr>
        <w:rPr>
          <w:u w:val="single"/>
        </w:rPr>
      </w:pPr>
      <w:proofErr w:type="spellStart"/>
      <w:r w:rsidRPr="00EC624A">
        <w:rPr>
          <w:u w:val="single"/>
        </w:rPr>
        <w:t>Gaeilge</w:t>
      </w:r>
      <w:proofErr w:type="spellEnd"/>
      <w:r w:rsidRPr="00EC624A">
        <w:rPr>
          <w:u w:val="single"/>
        </w:rPr>
        <w:t>:</w:t>
      </w:r>
    </w:p>
    <w:p w:rsidR="00AC17EC" w:rsidRDefault="000D730D" w:rsidP="00AC17EC">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26</w:t>
      </w:r>
      <w:r w:rsidR="00AC17EC">
        <w:t xml:space="preserve"> (Look up words in dictionary)</w:t>
      </w:r>
    </w:p>
    <w:p w:rsidR="00AC17EC" w:rsidRDefault="00AC17EC" w:rsidP="00AC17EC">
      <w:pPr>
        <w:pStyle w:val="ListParagraph"/>
        <w:numPr>
          <w:ilvl w:val="0"/>
          <w:numId w:val="3"/>
        </w:numPr>
      </w:pPr>
      <w:proofErr w:type="spellStart"/>
      <w:r>
        <w:t>Seo</w:t>
      </w:r>
      <w:proofErr w:type="spellEnd"/>
      <w:r>
        <w:t xml:space="preserve"> </w:t>
      </w:r>
      <w:proofErr w:type="spellStart"/>
      <w:r>
        <w:t>Leat</w:t>
      </w:r>
      <w:proofErr w:type="spellEnd"/>
      <w:r>
        <w:t xml:space="preserve"> 5: Chapter 19 An </w:t>
      </w:r>
      <w:proofErr w:type="spellStart"/>
      <w:r>
        <w:t>Scipathón</w:t>
      </w:r>
      <w:proofErr w:type="spellEnd"/>
      <w:r>
        <w:t xml:space="preserve"> (The </w:t>
      </w:r>
      <w:proofErr w:type="spellStart"/>
      <w:r>
        <w:t>Skipathon</w:t>
      </w:r>
      <w:proofErr w:type="spellEnd"/>
      <w:r>
        <w:t>) pg 106</w:t>
      </w:r>
    </w:p>
    <w:p w:rsidR="00AC17EC" w:rsidRDefault="00AC17EC" w:rsidP="00AC17EC">
      <w:pPr>
        <w:pStyle w:val="ListParagraph"/>
        <w:numPr>
          <w:ilvl w:val="0"/>
          <w:numId w:val="3"/>
        </w:numPr>
      </w:pPr>
      <w:r>
        <w:t xml:space="preserve">Work your way through the </w:t>
      </w:r>
      <w:proofErr w:type="spellStart"/>
      <w:r>
        <w:t>readin</w:t>
      </w:r>
      <w:proofErr w:type="spellEnd"/>
      <w:r>
        <w:t xml:space="preserve"> and do your best to translate it. Use your dictionary. It’s is available on line as well </w:t>
      </w:r>
      <w:proofErr w:type="gramStart"/>
      <w:r>
        <w:t>( foclóir.ie</w:t>
      </w:r>
      <w:proofErr w:type="gramEnd"/>
      <w:r>
        <w:t>). The interactive option gives you the pronunciation of the words. Do your best. Section A – answer the questions. In Section D do the two sections – the first one “</w:t>
      </w:r>
      <w:proofErr w:type="spellStart"/>
      <w:r>
        <w:t>Táim</w:t>
      </w:r>
      <w:proofErr w:type="spellEnd"/>
      <w:r>
        <w:t xml:space="preserve"> </w:t>
      </w:r>
      <w:proofErr w:type="spellStart"/>
      <w:r>
        <w:t>ag</w:t>
      </w:r>
      <w:proofErr w:type="spellEnd"/>
      <w:r>
        <w:t xml:space="preserve"> </w:t>
      </w:r>
      <w:proofErr w:type="spellStart"/>
      <w:r>
        <w:t>tnúth</w:t>
      </w:r>
      <w:proofErr w:type="spellEnd"/>
      <w:r>
        <w:t xml:space="preserve">” means I am looking forward to, the second section is “ Is </w:t>
      </w:r>
      <w:proofErr w:type="spellStart"/>
      <w:r>
        <w:t>breá</w:t>
      </w:r>
      <w:proofErr w:type="spellEnd"/>
      <w:r>
        <w:t xml:space="preserve"> </w:t>
      </w:r>
      <w:proofErr w:type="spellStart"/>
      <w:r>
        <w:t>liom</w:t>
      </w:r>
      <w:proofErr w:type="spellEnd"/>
      <w:r>
        <w:t>” meaning I really like. Just do the two sections here. In Section E we are looking at questions and answers f</w:t>
      </w:r>
      <w:r w:rsidR="00EE16BF">
        <w:t xml:space="preserve">or the </w:t>
      </w:r>
      <w:proofErr w:type="spellStart"/>
      <w:r w:rsidR="00EE16BF">
        <w:t>Aimsir</w:t>
      </w:r>
      <w:proofErr w:type="spellEnd"/>
      <w:r w:rsidR="00EE16BF">
        <w:t xml:space="preserve"> </w:t>
      </w:r>
      <w:proofErr w:type="spellStart"/>
      <w:r w:rsidR="00EE16BF">
        <w:t>Fháistineach</w:t>
      </w:r>
      <w:proofErr w:type="spellEnd"/>
      <w:r w:rsidR="00EE16BF">
        <w:t xml:space="preserve"> (Futur</w:t>
      </w:r>
      <w:r>
        <w:t xml:space="preserve">e Tense) </w:t>
      </w:r>
      <w:proofErr w:type="gramStart"/>
      <w:r>
        <w:t>Follow</w:t>
      </w:r>
      <w:proofErr w:type="gramEnd"/>
      <w:r>
        <w:t xml:space="preserve"> the table to guide you as to what answer to pick. We are also going to revise some vocabulary and grammar – go to page 126 and go back over your “</w:t>
      </w:r>
      <w:proofErr w:type="spellStart"/>
      <w:r>
        <w:t>Briathra</w:t>
      </w:r>
      <w:proofErr w:type="spellEnd"/>
      <w:r>
        <w:t>” – (verbs) and “</w:t>
      </w:r>
      <w:proofErr w:type="spellStart"/>
      <w:r>
        <w:t>Duine</w:t>
      </w:r>
      <w:proofErr w:type="spellEnd"/>
      <w:r>
        <w:t xml:space="preserve">” (people) – stay familiar with this vocabulary. If you don’t remember what they mean then look them up. </w:t>
      </w:r>
    </w:p>
    <w:p w:rsidR="00AC17EC" w:rsidRDefault="00AC17EC" w:rsidP="00AC17EC">
      <w:pPr>
        <w:pStyle w:val="ListParagraph"/>
        <w:numPr>
          <w:ilvl w:val="0"/>
          <w:numId w:val="3"/>
        </w:numPr>
      </w:pPr>
      <w:r>
        <w:t xml:space="preserve">Also to practise your vocabulary every day. Download </w:t>
      </w:r>
      <w:proofErr w:type="spellStart"/>
      <w:r>
        <w:t>Duolingo</w:t>
      </w:r>
      <w:proofErr w:type="spellEnd"/>
      <w:r>
        <w:t xml:space="preserve"> and the </w:t>
      </w:r>
      <w:proofErr w:type="spellStart"/>
      <w:r>
        <w:t>Cúla</w:t>
      </w:r>
      <w:proofErr w:type="spellEnd"/>
      <w:r>
        <w:t xml:space="preserve"> 4 app on your phone and practise the words and phrases</w:t>
      </w:r>
    </w:p>
    <w:p w:rsidR="00AC17EC" w:rsidRDefault="00AC17EC" w:rsidP="00AC17EC">
      <w:r>
        <w:t>Here is your choice box. Pick what you want to do:</w:t>
      </w:r>
    </w:p>
    <w:tbl>
      <w:tblPr>
        <w:tblStyle w:val="TableGrid"/>
        <w:tblW w:w="0" w:type="auto"/>
        <w:tblLook w:val="04A0"/>
      </w:tblPr>
      <w:tblGrid>
        <w:gridCol w:w="2369"/>
        <w:gridCol w:w="3977"/>
        <w:gridCol w:w="2896"/>
      </w:tblGrid>
      <w:tr w:rsidR="00AC17EC" w:rsidTr="00834A45">
        <w:tc>
          <w:tcPr>
            <w:tcW w:w="2376" w:type="dxa"/>
          </w:tcPr>
          <w:p w:rsidR="00AC17EC" w:rsidRPr="00380D56" w:rsidRDefault="00AC17EC" w:rsidP="00834A45">
            <w:pPr>
              <w:rPr>
                <w:u w:val="single"/>
              </w:rPr>
            </w:pPr>
            <w:r w:rsidRPr="00380D56">
              <w:rPr>
                <w:u w:val="single"/>
              </w:rPr>
              <w:t>Fact of the Day:</w:t>
            </w:r>
          </w:p>
          <w:p w:rsidR="00AC17EC" w:rsidRDefault="00AC17EC" w:rsidP="00834A45">
            <w:pPr>
              <w:pStyle w:val="ListParagraph"/>
              <w:numPr>
                <w:ilvl w:val="0"/>
                <w:numId w:val="3"/>
              </w:numPr>
            </w:pPr>
            <w:r>
              <w:t>Look up a new fact every day</w:t>
            </w:r>
          </w:p>
          <w:p w:rsidR="00AC17EC" w:rsidRDefault="00AC17EC" w:rsidP="00834A45"/>
        </w:tc>
        <w:tc>
          <w:tcPr>
            <w:tcW w:w="3981" w:type="dxa"/>
          </w:tcPr>
          <w:p w:rsidR="00AC17EC" w:rsidRPr="00380D56" w:rsidRDefault="00AC17EC" w:rsidP="00834A45">
            <w:pPr>
              <w:rPr>
                <w:u w:val="single"/>
              </w:rPr>
            </w:pPr>
            <w:r w:rsidRPr="00380D56">
              <w:rPr>
                <w:u w:val="single"/>
              </w:rPr>
              <w:t>Go Noodle:</w:t>
            </w:r>
          </w:p>
          <w:p w:rsidR="00AC17EC" w:rsidRDefault="00AC17EC" w:rsidP="00834A45">
            <w:pPr>
              <w:pStyle w:val="ListParagraph"/>
              <w:numPr>
                <w:ilvl w:val="0"/>
                <w:numId w:val="3"/>
              </w:numPr>
            </w:pPr>
            <w:r>
              <w:t>Go Noodle activities</w:t>
            </w:r>
          </w:p>
          <w:p w:rsidR="00AC17EC" w:rsidRDefault="00AC17EC" w:rsidP="00834A45"/>
        </w:tc>
        <w:tc>
          <w:tcPr>
            <w:tcW w:w="2885" w:type="dxa"/>
            <w:tcBorders>
              <w:bottom w:val="single" w:sz="4" w:space="0" w:color="auto"/>
            </w:tcBorders>
          </w:tcPr>
          <w:p w:rsidR="00AC17EC" w:rsidRDefault="00AC17EC" w:rsidP="00834A45">
            <w:pPr>
              <w:rPr>
                <w:u w:val="single"/>
              </w:rPr>
            </w:pPr>
            <w:r w:rsidRPr="00B87962">
              <w:rPr>
                <w:u w:val="single"/>
              </w:rPr>
              <w:t>Joe Wicks</w:t>
            </w:r>
          </w:p>
          <w:p w:rsidR="00AC17EC" w:rsidRDefault="00AC17EC" w:rsidP="00834A45">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tc>
      </w:tr>
      <w:tr w:rsidR="00AC17EC" w:rsidTr="00834A45">
        <w:trPr>
          <w:trHeight w:val="976"/>
        </w:trPr>
        <w:tc>
          <w:tcPr>
            <w:tcW w:w="2376" w:type="dxa"/>
            <w:vMerge w:val="restart"/>
          </w:tcPr>
          <w:p w:rsidR="00AC17EC" w:rsidRPr="00380D56" w:rsidRDefault="00AC17EC" w:rsidP="00834A45">
            <w:pPr>
              <w:rPr>
                <w:u w:val="single"/>
              </w:rPr>
            </w:pPr>
            <w:r w:rsidRPr="00380D56">
              <w:rPr>
                <w:u w:val="single"/>
              </w:rPr>
              <w:t>Journal:</w:t>
            </w:r>
          </w:p>
          <w:p w:rsidR="00AC17EC" w:rsidRDefault="00AC17EC" w:rsidP="00834A45">
            <w:pPr>
              <w:pStyle w:val="ListParagraph"/>
              <w:numPr>
                <w:ilvl w:val="0"/>
                <w:numId w:val="3"/>
              </w:numPr>
            </w:pPr>
            <w:r>
              <w:t>Keep a diary of your time at home. This will be your creative writing and it will be something you will always remember.</w:t>
            </w:r>
          </w:p>
          <w:p w:rsidR="00AC17EC" w:rsidRDefault="00AC17EC" w:rsidP="00834A45"/>
        </w:tc>
        <w:tc>
          <w:tcPr>
            <w:tcW w:w="3981" w:type="dxa"/>
            <w:vMerge w:val="restart"/>
          </w:tcPr>
          <w:p w:rsidR="00AC17EC" w:rsidRDefault="00AC17EC" w:rsidP="00834A45">
            <w:pPr>
              <w:rPr>
                <w:u w:val="single"/>
              </w:rPr>
            </w:pPr>
            <w:r>
              <w:rPr>
                <w:u w:val="single"/>
              </w:rPr>
              <w:t>ART and PE</w:t>
            </w:r>
          </w:p>
          <w:p w:rsidR="00AC17EC" w:rsidRDefault="00AC17EC" w:rsidP="00834A45">
            <w:pPr>
              <w:shd w:val="clear" w:color="auto" w:fill="F9F9F9"/>
              <w:outlineLvl w:val="0"/>
              <w:rPr>
                <w:rFonts w:eastAsia="Times New Roman" w:cs="Arial"/>
                <w:kern w:val="36"/>
                <w:lang w:eastAsia="en-IE"/>
              </w:rPr>
            </w:pPr>
            <w:r w:rsidRPr="003628C8">
              <w:rPr>
                <w:rFonts w:eastAsia="Times New Roman" w:cs="Arial"/>
                <w:kern w:val="36"/>
                <w:lang w:eastAsia="en-IE"/>
              </w:rPr>
              <w:t>Outdoor Chalk Obstacle Course</w:t>
            </w:r>
            <w:r>
              <w:rPr>
                <w:rFonts w:eastAsia="Times New Roman" w:cs="Arial"/>
                <w:kern w:val="36"/>
                <w:lang w:eastAsia="en-IE"/>
              </w:rPr>
              <w:t xml:space="preserve"> – this is a fun way to exercise and draw – make up new exercises for yourself – you can do this on the footpath or the yard. </w:t>
            </w:r>
          </w:p>
          <w:p w:rsidR="00AC17EC" w:rsidRPr="003628C8" w:rsidRDefault="00AC17EC" w:rsidP="00834A45">
            <w:pPr>
              <w:shd w:val="clear" w:color="auto" w:fill="F9F9F9"/>
              <w:outlineLvl w:val="0"/>
              <w:rPr>
                <w:rFonts w:eastAsia="Times New Roman" w:cs="Arial"/>
                <w:kern w:val="36"/>
                <w:lang w:eastAsia="en-IE"/>
              </w:rPr>
            </w:pPr>
            <w:r>
              <w:rPr>
                <w:rFonts w:eastAsia="Times New Roman" w:cs="Arial"/>
                <w:kern w:val="36"/>
                <w:lang w:eastAsia="en-IE"/>
              </w:rPr>
              <w:t>Here is a sample of what I am talking about</w:t>
            </w:r>
          </w:p>
          <w:p w:rsidR="00AC17EC" w:rsidRDefault="00AC17EC" w:rsidP="00834A45">
            <w:pPr>
              <w:rPr>
                <w:u w:val="single"/>
              </w:rPr>
            </w:pPr>
          </w:p>
          <w:p w:rsidR="00AC17EC" w:rsidRPr="001A59B6" w:rsidRDefault="007831F9" w:rsidP="00834A45">
            <w:pPr>
              <w:rPr>
                <w:u w:val="single"/>
              </w:rPr>
            </w:pPr>
            <w:hyperlink r:id="rId9" w:history="1">
              <w:r w:rsidR="00AC17EC">
                <w:rPr>
                  <w:rStyle w:val="Hyperlink"/>
                </w:rPr>
                <w:t>https://www.youtube.com/watch?v=-NkJxXtGuAI</w:t>
              </w:r>
            </w:hyperlink>
          </w:p>
          <w:p w:rsidR="00AC17EC" w:rsidRDefault="00AC17EC" w:rsidP="00834A45"/>
        </w:tc>
        <w:tc>
          <w:tcPr>
            <w:tcW w:w="2885" w:type="dxa"/>
            <w:tcBorders>
              <w:top w:val="single" w:sz="4" w:space="0" w:color="auto"/>
              <w:bottom w:val="single" w:sz="4" w:space="0" w:color="auto"/>
            </w:tcBorders>
          </w:tcPr>
          <w:p w:rsidR="00AC17EC" w:rsidRDefault="00AC17EC" w:rsidP="00834A45">
            <w:pPr>
              <w:rPr>
                <w:u w:val="single"/>
              </w:rPr>
            </w:pPr>
            <w:r w:rsidRPr="00896AB5">
              <w:rPr>
                <w:u w:val="single"/>
              </w:rPr>
              <w:t>SPHE</w:t>
            </w:r>
            <w:r>
              <w:rPr>
                <w:u w:val="single"/>
              </w:rPr>
              <w:t>:</w:t>
            </w:r>
          </w:p>
          <w:p w:rsidR="00AC17EC" w:rsidRPr="00896AB5" w:rsidRDefault="00AC17EC" w:rsidP="00834A45">
            <w:pPr>
              <w:pStyle w:val="ListParagraph"/>
              <w:numPr>
                <w:ilvl w:val="0"/>
                <w:numId w:val="3"/>
              </w:numPr>
            </w:pPr>
            <w:r w:rsidRPr="00896AB5">
              <w:t xml:space="preserve">Continue </w:t>
            </w:r>
            <w:r>
              <w:t>with your Gratitude Jar</w:t>
            </w:r>
          </w:p>
        </w:tc>
      </w:tr>
      <w:tr w:rsidR="00AC17EC" w:rsidTr="00834A45">
        <w:trPr>
          <w:trHeight w:val="1848"/>
        </w:trPr>
        <w:tc>
          <w:tcPr>
            <w:tcW w:w="2376" w:type="dxa"/>
            <w:vMerge/>
          </w:tcPr>
          <w:p w:rsidR="00AC17EC" w:rsidRPr="00380D56" w:rsidRDefault="00AC17EC" w:rsidP="00834A45">
            <w:pPr>
              <w:rPr>
                <w:u w:val="single"/>
              </w:rPr>
            </w:pPr>
          </w:p>
        </w:tc>
        <w:tc>
          <w:tcPr>
            <w:tcW w:w="3981" w:type="dxa"/>
            <w:vMerge/>
          </w:tcPr>
          <w:p w:rsidR="00AC17EC" w:rsidRPr="00B10583" w:rsidRDefault="00AC17EC" w:rsidP="00834A45">
            <w:pPr>
              <w:rPr>
                <w:u w:val="single"/>
              </w:rPr>
            </w:pPr>
          </w:p>
        </w:tc>
        <w:tc>
          <w:tcPr>
            <w:tcW w:w="2885" w:type="dxa"/>
            <w:tcBorders>
              <w:top w:val="single" w:sz="4" w:space="0" w:color="auto"/>
            </w:tcBorders>
          </w:tcPr>
          <w:p w:rsidR="00AC17EC" w:rsidRDefault="000D730D" w:rsidP="00834A45">
            <w:pPr>
              <w:rPr>
                <w:u w:val="single"/>
              </w:rPr>
            </w:pPr>
            <w:r w:rsidRPr="000D730D">
              <w:rPr>
                <w:u w:val="single"/>
              </w:rPr>
              <w:t>TYPING</w:t>
            </w:r>
          </w:p>
          <w:p w:rsidR="000D730D" w:rsidRPr="000D730D" w:rsidRDefault="000D730D" w:rsidP="00834A45">
            <w:r w:rsidRPr="000D730D">
              <w:t>I am a very conscious of you moving to secondary school and to try to get you ready typing is an invaluable skill to have. This is a really good website to teach you</w:t>
            </w:r>
          </w:p>
          <w:p w:rsidR="000D730D" w:rsidRPr="000D730D" w:rsidRDefault="007831F9" w:rsidP="00834A45">
            <w:pPr>
              <w:rPr>
                <w:u w:val="single"/>
              </w:rPr>
            </w:pPr>
            <w:hyperlink r:id="rId10" w:history="1">
              <w:r w:rsidR="000D730D">
                <w:rPr>
                  <w:rStyle w:val="Hyperlink"/>
                </w:rPr>
                <w:t>https://www.typingclub.com/</w:t>
              </w:r>
            </w:hyperlink>
            <w:r w:rsidR="000D730D">
              <w:rPr>
                <w:u w:val="single"/>
              </w:rPr>
              <w:t xml:space="preserve"> </w:t>
            </w:r>
          </w:p>
        </w:tc>
      </w:tr>
      <w:tr w:rsidR="00AC17EC" w:rsidTr="00834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9242" w:type="dxa"/>
            <w:gridSpan w:val="3"/>
          </w:tcPr>
          <w:p w:rsidR="00AC17EC" w:rsidRDefault="00AC17EC" w:rsidP="00834A45">
            <w:pPr>
              <w:rPr>
                <w:u w:val="single"/>
              </w:rPr>
            </w:pPr>
            <w:r>
              <w:rPr>
                <w:u w:val="single"/>
              </w:rPr>
              <w:t>SESE</w:t>
            </w:r>
          </w:p>
          <w:p w:rsidR="00AC17EC" w:rsidRPr="00251370" w:rsidRDefault="00AC17EC" w:rsidP="00834A45">
            <w:pPr>
              <w:pStyle w:val="ListParagraph"/>
              <w:numPr>
                <w:ilvl w:val="0"/>
                <w:numId w:val="3"/>
              </w:numPr>
              <w:rPr>
                <w:u w:val="single"/>
              </w:rPr>
            </w:pPr>
            <w:r w:rsidRPr="00251370">
              <w:rPr>
                <w:u w:val="single"/>
              </w:rPr>
              <w:t>https://kids.nationalgeographic.com</w:t>
            </w:r>
            <w:proofErr w:type="gramStart"/>
            <w:r w:rsidRPr="00251370">
              <w:rPr>
                <w:u w:val="single"/>
              </w:rPr>
              <w:t>/</w:t>
            </w:r>
            <w:r>
              <w:rPr>
                <w:u w:val="single"/>
              </w:rPr>
              <w:t xml:space="preserve"> </w:t>
            </w:r>
            <w:r>
              <w:t xml:space="preserve"> look</w:t>
            </w:r>
            <w:proofErr w:type="gramEnd"/>
            <w:r>
              <w:t xml:space="preserve"> this up and go to the section Explore and then Kids Vs Plastic – it’s really interesting and keeps in line with what we are doing in Green Schools. You can play games on this too.</w:t>
            </w:r>
          </w:p>
        </w:tc>
      </w:tr>
      <w:tr w:rsidR="00AC17EC" w:rsidTr="00834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9242" w:type="dxa"/>
            <w:gridSpan w:val="3"/>
          </w:tcPr>
          <w:p w:rsidR="00AC17EC" w:rsidRPr="002E0888" w:rsidRDefault="00AC17EC" w:rsidP="00834A45">
            <w:pPr>
              <w:rPr>
                <w:u w:val="single"/>
              </w:rPr>
            </w:pPr>
            <w:r w:rsidRPr="002E0888">
              <w:rPr>
                <w:u w:val="single"/>
              </w:rPr>
              <w:lastRenderedPageBreak/>
              <w:t>STEM/ ICT:</w:t>
            </w:r>
          </w:p>
          <w:p w:rsidR="00AC17EC" w:rsidRDefault="00AC17EC" w:rsidP="00EE16BF">
            <w:pPr>
              <w:pStyle w:val="ListParagraph"/>
              <w:numPr>
                <w:ilvl w:val="0"/>
                <w:numId w:val="2"/>
              </w:numPr>
            </w:pPr>
            <w:r>
              <w:t xml:space="preserve">Look up </w:t>
            </w:r>
            <w:hyperlink r:id="rId11" w:history="1">
              <w:r w:rsidRPr="0054026E">
                <w:rPr>
                  <w:rStyle w:val="Hyperlink"/>
                </w:rPr>
                <w:t>https://www.codingireland.ie/WeeklyChallenge</w:t>
              </w:r>
            </w:hyperlink>
            <w:r>
              <w:t xml:space="preserve">. They set weekly challenges with step by step guidelines that teach you coding through the Scratch programme. This was something I had planned on doing with you this year. </w:t>
            </w:r>
          </w:p>
        </w:tc>
      </w:tr>
      <w:tr w:rsidR="00AC17EC" w:rsidTr="00834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9242" w:type="dxa"/>
            <w:gridSpan w:val="3"/>
          </w:tcPr>
          <w:p w:rsidR="00AC17EC" w:rsidRPr="00380D56" w:rsidRDefault="00AC17EC" w:rsidP="00834A45">
            <w:pPr>
              <w:rPr>
                <w:u w:val="single"/>
              </w:rPr>
            </w:pPr>
            <w:r>
              <w:rPr>
                <w:u w:val="single"/>
              </w:rPr>
              <w:t>MEDITATION AND YOGA</w:t>
            </w:r>
            <w:r w:rsidRPr="00380D56">
              <w:rPr>
                <w:u w:val="single"/>
              </w:rPr>
              <w:t>:</w:t>
            </w:r>
          </w:p>
          <w:p w:rsidR="00AC17EC" w:rsidRDefault="007831F9" w:rsidP="00834A45">
            <w:pPr>
              <w:pStyle w:val="ListParagraph"/>
              <w:numPr>
                <w:ilvl w:val="0"/>
                <w:numId w:val="3"/>
              </w:numPr>
            </w:pPr>
            <w:hyperlink r:id="rId12" w:history="1">
              <w:r w:rsidR="00AC17EC" w:rsidRPr="005D0230">
                <w:rPr>
                  <w:rStyle w:val="Hyperlink"/>
                </w:rPr>
                <w:t>https://www.youtube.com/user/CosmicKidsYoga</w:t>
              </w:r>
            </w:hyperlink>
            <w:r w:rsidR="00AC17EC">
              <w:t xml:space="preserve">  Look this up and get familiar with </w:t>
            </w:r>
            <w:proofErr w:type="gramStart"/>
            <w:r w:rsidR="00AC17EC">
              <w:t>it .</w:t>
            </w:r>
            <w:proofErr w:type="gramEnd"/>
            <w:r w:rsidR="00AC17EC">
              <w:t xml:space="preserve"> We will be using it in our Wellness Week in June. </w:t>
            </w:r>
          </w:p>
        </w:tc>
      </w:tr>
    </w:tbl>
    <w:p w:rsidR="00AC17EC" w:rsidRDefault="00AC17EC" w:rsidP="00AC17EC">
      <w:pPr>
        <w:rPr>
          <w:u w:val="single"/>
        </w:rPr>
      </w:pPr>
    </w:p>
    <w:p w:rsidR="00AC17EC" w:rsidRDefault="00AC17EC" w:rsidP="00AC17EC">
      <w:pPr>
        <w:rPr>
          <w:u w:val="single"/>
        </w:rPr>
      </w:pPr>
      <w:r w:rsidRPr="00525047">
        <w:rPr>
          <w:u w:val="single"/>
        </w:rPr>
        <w:t>RTE Home School Hub</w:t>
      </w:r>
    </w:p>
    <w:p w:rsidR="00AC17EC" w:rsidRPr="006B5EE7" w:rsidRDefault="00AC17EC" w:rsidP="00AC17EC">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AC17EC" w:rsidRDefault="00AC17EC" w:rsidP="00AC17EC">
      <w:pPr>
        <w:rPr>
          <w:u w:val="single"/>
        </w:rPr>
      </w:pPr>
      <w:r>
        <w:rPr>
          <w:u w:val="single"/>
        </w:rPr>
        <w:t>Scoilnet.ie</w:t>
      </w:r>
    </w:p>
    <w:p w:rsidR="00AC17EC" w:rsidRDefault="00AC17EC" w:rsidP="00AC17EC">
      <w:pPr>
        <w:pStyle w:val="NoSpacing"/>
        <w:numPr>
          <w:ilvl w:val="0"/>
          <w:numId w:val="3"/>
        </w:numPr>
      </w:pPr>
      <w:r>
        <w:t>This website covers all areas of the curriculum and can have support activities for topics you are covering in maths/</w:t>
      </w:r>
      <w:r w:rsidR="00EE16BF">
        <w:t xml:space="preserve"> </w:t>
      </w:r>
      <w:proofErr w:type="spellStart"/>
      <w:proofErr w:type="gramStart"/>
      <w:r>
        <w:t>english</w:t>
      </w:r>
      <w:proofErr w:type="spellEnd"/>
      <w:proofErr w:type="gramEnd"/>
      <w:r>
        <w:t>/</w:t>
      </w:r>
      <w:r w:rsidR="00EE16BF">
        <w:t xml:space="preserve"> </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AC17EC" w:rsidRDefault="00AC17EC" w:rsidP="00AC17EC">
      <w:pPr>
        <w:pStyle w:val="NoSpacing"/>
      </w:pPr>
    </w:p>
    <w:p w:rsidR="00AC17EC" w:rsidRPr="009441E7" w:rsidRDefault="00AC17EC" w:rsidP="00AC17EC">
      <w:pPr>
        <w:pStyle w:val="NoSpacing"/>
        <w:rPr>
          <w:rFonts w:cs="Arial"/>
          <w:b/>
          <w:color w:val="2B2B2B"/>
          <w:u w:val="single"/>
          <w:shd w:val="clear" w:color="auto" w:fill="FFFFFF"/>
        </w:rPr>
      </w:pPr>
      <w:r w:rsidRPr="009441E7">
        <w:rPr>
          <w:rFonts w:cs="Arial"/>
          <w:b/>
          <w:color w:val="2B2B2B"/>
          <w:u w:val="single"/>
          <w:shd w:val="clear" w:color="auto" w:fill="FFFFFF"/>
        </w:rPr>
        <w:t>COMPETITION TIME</w:t>
      </w:r>
    </w:p>
    <w:p w:rsidR="00AC17EC" w:rsidRDefault="00AC17EC" w:rsidP="00AC17EC">
      <w:pPr>
        <w:pStyle w:val="NoSpacing"/>
        <w:rPr>
          <w:rFonts w:cs="Arial"/>
          <w:color w:val="2B2B2B"/>
          <w:shd w:val="clear" w:color="auto" w:fill="FFFFFF"/>
        </w:rPr>
      </w:pPr>
    </w:p>
    <w:p w:rsidR="00AC17EC" w:rsidRPr="001A59B6" w:rsidRDefault="00AC17EC" w:rsidP="00AC17EC">
      <w:pPr>
        <w:pStyle w:val="NoSpacing"/>
        <w:rPr>
          <w:rFonts w:cs="Arial"/>
          <w:color w:val="2B2B2B"/>
          <w:shd w:val="clear" w:color="auto" w:fill="FFFFFF"/>
        </w:rPr>
      </w:pPr>
      <w:r w:rsidRPr="001A59B6">
        <w:rPr>
          <w:rFonts w:cs="Arial"/>
          <w:color w:val="2B2B2B"/>
          <w:shd w:val="clear" w:color="auto" w:fill="FFFFFF"/>
        </w:rPr>
        <w:t xml:space="preserve">Ireland’s Rocks is running Times Tables Rock Stars from the 15th to 18th June. There will be lots of prizes up for grabs! If you are not a subscriber you can sign up for free during the lockdown at: </w:t>
      </w:r>
      <w:hyperlink r:id="rId13" w:history="1">
        <w:r w:rsidRPr="001A59B6">
          <w:rPr>
            <w:rStyle w:val="Hyperlink"/>
            <w:rFonts w:cs="Arial"/>
            <w:shd w:val="clear" w:color="auto" w:fill="FFFFFF"/>
          </w:rPr>
          <w:t>www.ttrockstars.com/page/irelandrocks2020</w:t>
        </w:r>
      </w:hyperlink>
    </w:p>
    <w:p w:rsidR="00AC17EC" w:rsidRDefault="00AC17EC" w:rsidP="00AC17EC">
      <w:pPr>
        <w:pStyle w:val="NoSpacing"/>
        <w:rPr>
          <w:rFonts w:ascii="Arial" w:hAnsi="Arial" w:cs="Arial"/>
          <w:color w:val="2B2B2B"/>
          <w:shd w:val="clear" w:color="auto" w:fill="FFFFFF"/>
        </w:rPr>
      </w:pPr>
      <w:r>
        <w:rPr>
          <w:noProof/>
          <w:lang w:eastAsia="en-IE"/>
        </w:rPr>
        <w:drawing>
          <wp:inline distT="0" distB="0" distL="0" distR="0">
            <wp:extent cx="5484603" cy="2870626"/>
            <wp:effectExtent l="19050" t="0" r="1797" b="0"/>
            <wp:docPr id="5" name="Picture 1" descr="http://www.murroens.ie/wp/wp-content/uploads/2020/05/thumbnail-1-1024x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oens.ie/wp/wp-content/uploads/2020/05/thumbnail-1-1024x536.jpg"/>
                    <pic:cNvPicPr>
                      <a:picLocks noChangeAspect="1" noChangeArrowheads="1"/>
                    </pic:cNvPicPr>
                  </pic:nvPicPr>
                  <pic:blipFill>
                    <a:blip r:embed="rId14"/>
                    <a:srcRect/>
                    <a:stretch>
                      <a:fillRect/>
                    </a:stretch>
                  </pic:blipFill>
                  <pic:spPr bwMode="auto">
                    <a:xfrm>
                      <a:off x="0" y="0"/>
                      <a:ext cx="5483915" cy="2870266"/>
                    </a:xfrm>
                    <a:prstGeom prst="rect">
                      <a:avLst/>
                    </a:prstGeom>
                    <a:noFill/>
                    <a:ln w="9525">
                      <a:noFill/>
                      <a:miter lim="800000"/>
                      <a:headEnd/>
                      <a:tailEnd/>
                    </a:ln>
                  </pic:spPr>
                </pic:pic>
              </a:graphicData>
            </a:graphic>
          </wp:inline>
        </w:drawing>
      </w:r>
    </w:p>
    <w:p w:rsidR="00AC17EC" w:rsidRDefault="00AC17EC" w:rsidP="00AC17EC">
      <w:pPr>
        <w:pStyle w:val="NormalWeb"/>
        <w:shd w:val="clear" w:color="auto" w:fill="FFFFFF" w:themeFill="background1"/>
        <w:rPr>
          <w:rStyle w:val="Strong"/>
          <w:rFonts w:asciiTheme="minorHAnsi" w:hAnsiTheme="minorHAnsi"/>
          <w:color w:val="000000"/>
          <w:sz w:val="22"/>
          <w:szCs w:val="22"/>
        </w:rPr>
      </w:pPr>
      <w:r w:rsidRPr="00251370">
        <w:rPr>
          <w:rStyle w:val="Strong"/>
          <w:rFonts w:asciiTheme="minorHAnsi" w:hAnsiTheme="minorHAnsi"/>
          <w:color w:val="000000"/>
          <w:sz w:val="22"/>
          <w:szCs w:val="22"/>
        </w:rPr>
        <w:t>Team Limerick Clean-Up Competition</w:t>
      </w:r>
    </w:p>
    <w:p w:rsidR="00AC17EC" w:rsidRPr="00251370" w:rsidRDefault="00AC17EC" w:rsidP="00AC17EC">
      <w:pPr>
        <w:pStyle w:val="NormalWeb"/>
        <w:shd w:val="clear" w:color="auto" w:fill="FFFFFF" w:themeFill="background1"/>
        <w:rPr>
          <w:rFonts w:asciiTheme="minorHAnsi" w:hAnsiTheme="minorHAnsi"/>
          <w:color w:val="000000"/>
          <w:sz w:val="22"/>
          <w:szCs w:val="22"/>
        </w:rPr>
      </w:pPr>
      <w:r>
        <w:rPr>
          <w:noProof/>
        </w:rPr>
        <w:lastRenderedPageBreak/>
        <w:drawing>
          <wp:inline distT="0" distB="0" distL="0" distR="0">
            <wp:extent cx="2059916" cy="1488207"/>
            <wp:effectExtent l="19050" t="0" r="0" b="0"/>
            <wp:docPr id="6" name="Picture 4" descr="http://www.murroens.ie/wp/wp-content/uploads/2020/05/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rroens.ie/wp/wp-content/uploads/2020/05/download.png"/>
                    <pic:cNvPicPr>
                      <a:picLocks noChangeAspect="1" noChangeArrowheads="1"/>
                    </pic:cNvPicPr>
                  </pic:nvPicPr>
                  <pic:blipFill>
                    <a:blip r:embed="rId15"/>
                    <a:srcRect/>
                    <a:stretch>
                      <a:fillRect/>
                    </a:stretch>
                  </pic:blipFill>
                  <pic:spPr bwMode="auto">
                    <a:xfrm>
                      <a:off x="0" y="0"/>
                      <a:ext cx="2061495" cy="1489347"/>
                    </a:xfrm>
                    <a:prstGeom prst="rect">
                      <a:avLst/>
                    </a:prstGeom>
                    <a:noFill/>
                    <a:ln w="9525">
                      <a:noFill/>
                      <a:miter lim="800000"/>
                      <a:headEnd/>
                      <a:tailEnd/>
                    </a:ln>
                  </pic:spPr>
                </pic:pic>
              </a:graphicData>
            </a:graphic>
          </wp:inline>
        </w:drawing>
      </w:r>
    </w:p>
    <w:p w:rsidR="00AC17EC" w:rsidRPr="00251370" w:rsidRDefault="00AC17EC" w:rsidP="00AC17EC">
      <w:pPr>
        <w:pStyle w:val="NormalWeb"/>
        <w:shd w:val="clear" w:color="auto" w:fill="FFFFFF" w:themeFill="background1"/>
        <w:rPr>
          <w:rFonts w:asciiTheme="minorHAnsi" w:hAnsiTheme="minorHAnsi"/>
          <w:color w:val="000000"/>
          <w:sz w:val="22"/>
          <w:szCs w:val="22"/>
        </w:rPr>
      </w:pPr>
      <w:r w:rsidRPr="00251370">
        <w:rPr>
          <w:rStyle w:val="Strong"/>
          <w:rFonts w:asciiTheme="minorHAnsi" w:hAnsiTheme="minorHAnsi"/>
          <w:color w:val="000000"/>
          <w:sz w:val="22"/>
          <w:szCs w:val="22"/>
        </w:rPr>
        <w:t xml:space="preserve">Our Solutions Are in </w:t>
      </w:r>
      <w:proofErr w:type="gramStart"/>
      <w:r w:rsidRPr="00251370">
        <w:rPr>
          <w:rStyle w:val="Strong"/>
          <w:rFonts w:asciiTheme="minorHAnsi" w:hAnsiTheme="minorHAnsi"/>
          <w:color w:val="000000"/>
          <w:sz w:val="22"/>
          <w:szCs w:val="22"/>
        </w:rPr>
        <w:t>Nature</w:t>
      </w:r>
      <w:r w:rsidRPr="00251370">
        <w:rPr>
          <w:rFonts w:asciiTheme="minorHAnsi" w:hAnsiTheme="minorHAnsi"/>
          <w:color w:val="000000"/>
          <w:sz w:val="22"/>
          <w:szCs w:val="22"/>
        </w:rPr>
        <w:t> ,</w:t>
      </w:r>
      <w:proofErr w:type="gramEnd"/>
      <w:r w:rsidRPr="00251370">
        <w:rPr>
          <w:rFonts w:asciiTheme="minorHAnsi" w:hAnsiTheme="minorHAnsi"/>
          <w:color w:val="000000"/>
          <w:sz w:val="22"/>
          <w:szCs w:val="22"/>
        </w:rPr>
        <w:t xml:space="preserve"> TLC is asking families and individuals to submit photos of nature in its element in their garden or local area within their 5km. This could be birds, animals, insects, plants, </w:t>
      </w:r>
      <w:proofErr w:type="gramStart"/>
      <w:r w:rsidRPr="00251370">
        <w:rPr>
          <w:rFonts w:asciiTheme="minorHAnsi" w:hAnsiTheme="minorHAnsi"/>
          <w:color w:val="000000"/>
          <w:sz w:val="22"/>
          <w:szCs w:val="22"/>
        </w:rPr>
        <w:t>trees</w:t>
      </w:r>
      <w:proofErr w:type="gramEnd"/>
      <w:r w:rsidRPr="00251370">
        <w:rPr>
          <w:rFonts w:asciiTheme="minorHAnsi" w:hAnsiTheme="minorHAnsi"/>
          <w:color w:val="000000"/>
          <w:sz w:val="22"/>
          <w:szCs w:val="22"/>
        </w:rPr>
        <w:t>...anything at all that shows nature in full bloom in Limerick as we head into the summer season.</w:t>
      </w:r>
    </w:p>
    <w:p w:rsidR="00AC17EC" w:rsidRPr="00251370" w:rsidRDefault="00AC17EC" w:rsidP="00AC17EC">
      <w:pPr>
        <w:pStyle w:val="NormalWeb"/>
        <w:shd w:val="clear" w:color="auto" w:fill="FFFFFF" w:themeFill="background1"/>
        <w:rPr>
          <w:rFonts w:asciiTheme="minorHAnsi" w:hAnsiTheme="minorHAnsi"/>
          <w:color w:val="000000"/>
          <w:sz w:val="22"/>
          <w:szCs w:val="22"/>
        </w:rPr>
      </w:pPr>
      <w:r w:rsidRPr="00251370">
        <w:rPr>
          <w:rFonts w:asciiTheme="minorHAnsi" w:hAnsiTheme="minorHAnsi"/>
          <w:color w:val="000000"/>
          <w:sz w:val="22"/>
          <w:szCs w:val="22"/>
        </w:rPr>
        <w:t xml:space="preserve">Then go to the </w:t>
      </w:r>
      <w:proofErr w:type="spellStart"/>
      <w:r w:rsidRPr="00251370">
        <w:rPr>
          <w:rFonts w:asciiTheme="minorHAnsi" w:hAnsiTheme="minorHAnsi"/>
          <w:color w:val="000000"/>
          <w:sz w:val="22"/>
          <w:szCs w:val="22"/>
        </w:rPr>
        <w:t>Facebook</w:t>
      </w:r>
      <w:proofErr w:type="spellEnd"/>
      <w:r w:rsidRPr="00251370">
        <w:rPr>
          <w:rFonts w:asciiTheme="minorHAnsi" w:hAnsiTheme="minorHAnsi"/>
          <w:color w:val="000000"/>
          <w:sz w:val="22"/>
          <w:szCs w:val="22"/>
        </w:rPr>
        <w:t xml:space="preserve"> page or </w:t>
      </w:r>
      <w:proofErr w:type="spellStart"/>
      <w:r w:rsidRPr="00251370">
        <w:rPr>
          <w:rFonts w:asciiTheme="minorHAnsi" w:hAnsiTheme="minorHAnsi"/>
          <w:color w:val="000000"/>
          <w:sz w:val="22"/>
          <w:szCs w:val="22"/>
        </w:rPr>
        <w:t>Instagram</w:t>
      </w:r>
      <w:proofErr w:type="spellEnd"/>
      <w:r w:rsidRPr="00251370">
        <w:rPr>
          <w:rFonts w:asciiTheme="minorHAnsi" w:hAnsiTheme="minorHAnsi"/>
          <w:color w:val="000000"/>
          <w:sz w:val="22"/>
          <w:szCs w:val="22"/>
        </w:rPr>
        <w:t xml:space="preserve"> account </w:t>
      </w:r>
      <w:hyperlink r:id="rId16" w:history="1">
        <w:r w:rsidRPr="00251370">
          <w:rPr>
            <w:rStyle w:val="Hyperlink"/>
            <w:rFonts w:asciiTheme="minorHAnsi" w:hAnsiTheme="minorHAnsi"/>
            <w:sz w:val="22"/>
            <w:szCs w:val="22"/>
          </w:rPr>
          <w:t> (@</w:t>
        </w:r>
        <w:proofErr w:type="spellStart"/>
        <w:r w:rsidRPr="00251370">
          <w:rPr>
            <w:rStyle w:val="Hyperlink"/>
            <w:rFonts w:asciiTheme="minorHAnsi" w:hAnsiTheme="minorHAnsi"/>
            <w:sz w:val="22"/>
            <w:szCs w:val="22"/>
          </w:rPr>
          <w:t>teamlimerickcleanup</w:t>
        </w:r>
        <w:proofErr w:type="spellEnd"/>
        <w:r w:rsidRPr="00251370">
          <w:rPr>
            <w:rStyle w:val="Hyperlink"/>
            <w:rFonts w:asciiTheme="minorHAnsi" w:hAnsiTheme="minorHAnsi"/>
            <w:sz w:val="22"/>
            <w:szCs w:val="22"/>
          </w:rPr>
          <w:t>)</w:t>
        </w:r>
      </w:hyperlink>
      <w:r w:rsidRPr="00251370">
        <w:rPr>
          <w:rFonts w:asciiTheme="minorHAnsi" w:hAnsiTheme="minorHAnsi"/>
          <w:color w:val="000000"/>
          <w:sz w:val="22"/>
          <w:szCs w:val="22"/>
        </w:rPr>
        <w:t xml:space="preserve">  and post their photos using the </w:t>
      </w:r>
      <w:proofErr w:type="spellStart"/>
      <w:r w:rsidRPr="00251370">
        <w:rPr>
          <w:rFonts w:asciiTheme="minorHAnsi" w:hAnsiTheme="minorHAnsi"/>
          <w:color w:val="000000"/>
          <w:sz w:val="22"/>
          <w:szCs w:val="22"/>
        </w:rPr>
        <w:t>hashtag</w:t>
      </w:r>
      <w:proofErr w:type="spellEnd"/>
      <w:r w:rsidRPr="00251370">
        <w:rPr>
          <w:rFonts w:asciiTheme="minorHAnsi" w:hAnsiTheme="minorHAnsi"/>
          <w:color w:val="000000"/>
          <w:sz w:val="22"/>
          <w:szCs w:val="22"/>
        </w:rPr>
        <w:t> </w:t>
      </w:r>
      <w:hyperlink r:id="rId17" w:history="1">
        <w:r w:rsidRPr="00251370">
          <w:rPr>
            <w:rStyle w:val="Hyperlink"/>
            <w:rFonts w:asciiTheme="minorHAnsi" w:hAnsiTheme="minorHAnsi"/>
            <w:sz w:val="22"/>
            <w:szCs w:val="22"/>
          </w:rPr>
          <w:t> #</w:t>
        </w:r>
        <w:proofErr w:type="spellStart"/>
        <w:r w:rsidRPr="00251370">
          <w:rPr>
            <w:rStyle w:val="Hyperlink"/>
            <w:rFonts w:asciiTheme="minorHAnsi" w:hAnsiTheme="minorHAnsi"/>
            <w:sz w:val="22"/>
            <w:szCs w:val="22"/>
          </w:rPr>
          <w:t>BiodiversityTLC</w:t>
        </w:r>
        <w:proofErr w:type="spellEnd"/>
      </w:hyperlink>
      <w:r w:rsidRPr="00251370">
        <w:rPr>
          <w:rFonts w:asciiTheme="minorHAnsi" w:hAnsiTheme="minorHAnsi"/>
          <w:color w:val="000000"/>
          <w:sz w:val="22"/>
          <w:szCs w:val="22"/>
        </w:rPr>
        <w:t>  and tag Team Limerick Clean-Up. The more creative the photo</w:t>
      </w:r>
      <w:proofErr w:type="gramStart"/>
      <w:r w:rsidRPr="00251370">
        <w:rPr>
          <w:rFonts w:asciiTheme="minorHAnsi" w:hAnsiTheme="minorHAnsi"/>
          <w:color w:val="000000"/>
          <w:sz w:val="22"/>
          <w:szCs w:val="22"/>
        </w:rPr>
        <w:t>, </w:t>
      </w:r>
      <w:proofErr w:type="gramEnd"/>
      <w:r w:rsidRPr="00251370">
        <w:rPr>
          <w:rFonts w:asciiTheme="minorHAnsi" w:hAnsiTheme="minorHAnsi"/>
          <w:color w:val="000000"/>
          <w:sz w:val="22"/>
          <w:szCs w:val="22"/>
        </w:rPr>
        <w:t>the better!</w:t>
      </w:r>
      <w:r w:rsidRPr="00251370">
        <w:rPr>
          <w:rFonts w:asciiTheme="minorHAnsi" w:hAnsiTheme="minorHAnsi"/>
          <w:color w:val="000000"/>
          <w:sz w:val="22"/>
          <w:szCs w:val="22"/>
        </w:rPr>
        <w:br/>
      </w:r>
      <w:r w:rsidRPr="00251370">
        <w:rPr>
          <w:rFonts w:asciiTheme="minorHAnsi" w:hAnsiTheme="minorHAnsi"/>
          <w:color w:val="000000"/>
          <w:sz w:val="22"/>
          <w:szCs w:val="22"/>
        </w:rPr>
        <w:br/>
        <w:t>There are some great prizes to be won including a </w:t>
      </w:r>
      <w:proofErr w:type="spellStart"/>
      <w:r w:rsidRPr="00251370">
        <w:rPr>
          <w:rFonts w:asciiTheme="minorHAnsi" w:hAnsiTheme="minorHAnsi"/>
          <w:color w:val="000000"/>
          <w:sz w:val="22"/>
          <w:szCs w:val="22"/>
        </w:rPr>
        <w:t>GoPro</w:t>
      </w:r>
      <w:proofErr w:type="spellEnd"/>
      <w:r w:rsidRPr="00251370">
        <w:rPr>
          <w:rFonts w:asciiTheme="minorHAnsi" w:hAnsiTheme="minorHAnsi"/>
          <w:color w:val="000000"/>
          <w:sz w:val="22"/>
          <w:szCs w:val="22"/>
        </w:rPr>
        <w:t xml:space="preserve">, </w:t>
      </w:r>
      <w:proofErr w:type="spellStart"/>
      <w:r w:rsidRPr="00251370">
        <w:rPr>
          <w:rFonts w:asciiTheme="minorHAnsi" w:hAnsiTheme="minorHAnsi"/>
          <w:color w:val="000000"/>
          <w:sz w:val="22"/>
          <w:szCs w:val="22"/>
        </w:rPr>
        <w:t>FitBit</w:t>
      </w:r>
      <w:proofErr w:type="spellEnd"/>
      <w:r w:rsidRPr="00251370">
        <w:rPr>
          <w:rFonts w:asciiTheme="minorHAnsi" w:hAnsiTheme="minorHAnsi"/>
          <w:color w:val="000000"/>
          <w:sz w:val="22"/>
          <w:szCs w:val="22"/>
        </w:rPr>
        <w:t>, and Garden Centre vouchers. Full information and terms and conditions can be found on Team Limerick Clean-Up’s website. Closing date for entries is Friday 5th June. </w:t>
      </w:r>
    </w:p>
    <w:p w:rsidR="00AC17EC" w:rsidRDefault="00AC17EC" w:rsidP="00AC17EC">
      <w:pPr>
        <w:pStyle w:val="NoSpacing"/>
        <w:rPr>
          <w:rFonts w:ascii="Arial" w:hAnsi="Arial" w:cs="Arial"/>
          <w:color w:val="2B2B2B"/>
          <w:shd w:val="clear" w:color="auto" w:fill="FFFFFF"/>
        </w:rPr>
      </w:pPr>
    </w:p>
    <w:p w:rsidR="00AC17EC" w:rsidRPr="006B5EE7" w:rsidRDefault="00AC17EC" w:rsidP="00AC17EC">
      <w:pPr>
        <w:pStyle w:val="NoSpacing"/>
      </w:pPr>
    </w:p>
    <w:p w:rsidR="00AC17EC" w:rsidRDefault="00AC17EC" w:rsidP="00AC17EC">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AC17EC" w:rsidRDefault="00AC17EC" w:rsidP="00AC17EC">
      <w:pPr>
        <w:rPr>
          <w:u w:val="single"/>
        </w:rPr>
      </w:pPr>
      <w:r>
        <w:rPr>
          <w:u w:val="single"/>
        </w:rPr>
        <w:t xml:space="preserve">Take a look at gov.ie and the In This Together Section. It offers helpful advice and tips on maintaining mental wellbeing, staying connected and staying active. </w:t>
      </w:r>
    </w:p>
    <w:p w:rsidR="00AC17EC" w:rsidRPr="00525047" w:rsidRDefault="00AC17EC" w:rsidP="00AC17EC">
      <w:pPr>
        <w:rPr>
          <w:u w:val="single"/>
        </w:rPr>
      </w:pPr>
      <w:r>
        <w:rPr>
          <w:u w:val="single"/>
        </w:rPr>
        <w:t xml:space="preserve">Also as your children are now depending more on technology for their entertainment and education please be mindful of what they are looking up and who they are speaking to online. </w:t>
      </w:r>
      <w:proofErr w:type="spellStart"/>
      <w:r>
        <w:rPr>
          <w:u w:val="single"/>
        </w:rPr>
        <w:t>Webwise</w:t>
      </w:r>
      <w:proofErr w:type="spellEnd"/>
      <w:r>
        <w:rPr>
          <w:u w:val="single"/>
        </w:rPr>
        <w:t xml:space="preserve"> is an internet usage website that gives lots of good advice to parents.  </w:t>
      </w:r>
    </w:p>
    <w:p w:rsidR="00AC17EC" w:rsidRDefault="00AC17EC" w:rsidP="00AC17EC">
      <w:r>
        <w:t xml:space="preserve">Remember that if you have any questions don’t hesitate to contact me and there is no pressure to do everything.  </w:t>
      </w:r>
    </w:p>
    <w:p w:rsidR="00AC17EC" w:rsidRDefault="00AC17EC" w:rsidP="00AC17EC"/>
    <w:p w:rsidR="00AC17EC" w:rsidRDefault="00AC17EC" w:rsidP="00AC17EC"/>
    <w:p w:rsidR="00AC17EC" w:rsidRDefault="00AC17EC" w:rsidP="00AC17EC"/>
    <w:p w:rsidR="00AC17EC" w:rsidRDefault="00AC17EC" w:rsidP="00AC17EC"/>
    <w:p w:rsidR="00AC17EC" w:rsidRDefault="00AC17EC" w:rsidP="00AC17EC"/>
    <w:p w:rsidR="00AC17EC" w:rsidRDefault="00AC17EC" w:rsidP="00AC17EC"/>
    <w:sectPr w:rsidR="00AC17EC"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B943A6"/>
    <w:multiLevelType w:val="hybridMultilevel"/>
    <w:tmpl w:val="FABE0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C767CC"/>
    <w:multiLevelType w:val="hybridMultilevel"/>
    <w:tmpl w:val="51CC8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3E25609"/>
    <w:multiLevelType w:val="hybridMultilevel"/>
    <w:tmpl w:val="75581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45044F"/>
    <w:multiLevelType w:val="hybridMultilevel"/>
    <w:tmpl w:val="4D541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C17EC"/>
    <w:rsid w:val="000D730D"/>
    <w:rsid w:val="002D381D"/>
    <w:rsid w:val="007831F9"/>
    <w:rsid w:val="00A11B1D"/>
    <w:rsid w:val="00A655E0"/>
    <w:rsid w:val="00AC17EC"/>
    <w:rsid w:val="00B0594C"/>
    <w:rsid w:val="00BA5471"/>
    <w:rsid w:val="00E972D5"/>
    <w:rsid w:val="00EE16B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7EC"/>
    <w:pPr>
      <w:ind w:left="720"/>
      <w:contextualSpacing/>
    </w:pPr>
  </w:style>
  <w:style w:type="table" w:styleId="TableGrid">
    <w:name w:val="Table Grid"/>
    <w:basedOn w:val="TableNormal"/>
    <w:uiPriority w:val="59"/>
    <w:rsid w:val="00AC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17EC"/>
    <w:pPr>
      <w:spacing w:after="0" w:line="240" w:lineRule="auto"/>
    </w:pPr>
  </w:style>
  <w:style w:type="character" w:styleId="Hyperlink">
    <w:name w:val="Hyperlink"/>
    <w:basedOn w:val="DefaultParagraphFont"/>
    <w:uiPriority w:val="99"/>
    <w:unhideWhenUsed/>
    <w:rsid w:val="00AC17EC"/>
    <w:rPr>
      <w:color w:val="0000FF"/>
      <w:u w:val="single"/>
    </w:rPr>
  </w:style>
  <w:style w:type="paragraph" w:styleId="BalloonText">
    <w:name w:val="Balloon Text"/>
    <w:basedOn w:val="Normal"/>
    <w:link w:val="BalloonTextChar"/>
    <w:uiPriority w:val="99"/>
    <w:semiHidden/>
    <w:unhideWhenUsed/>
    <w:rsid w:val="00AC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7EC"/>
    <w:rPr>
      <w:rFonts w:ascii="Tahoma" w:hAnsi="Tahoma" w:cs="Tahoma"/>
      <w:sz w:val="16"/>
      <w:szCs w:val="16"/>
    </w:rPr>
  </w:style>
  <w:style w:type="paragraph" w:styleId="NormalWeb">
    <w:name w:val="Normal (Web)"/>
    <w:basedOn w:val="Normal"/>
    <w:uiPriority w:val="99"/>
    <w:semiHidden/>
    <w:unhideWhenUsed/>
    <w:rsid w:val="00AC17E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C17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QwWFkz5hw" TargetMode="External"/><Relationship Id="rId13" Type="http://schemas.openxmlformats.org/officeDocument/2006/relationships/hyperlink" Target="http://www.ttrockstars.com/page/irelandrocks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topics/zjv39j6/articles/zgqpk2p" TargetMode="External"/><Relationship Id="rId12" Type="http://schemas.openxmlformats.org/officeDocument/2006/relationships/hyperlink" Target="https://www.youtube.com/user/CosmicKidsYoga" TargetMode="External"/><Relationship Id="rId17" Type="http://schemas.openxmlformats.org/officeDocument/2006/relationships/hyperlink" Target="https://teamlimerickcleanup.us18.list-manage.com/track/click?u=4045db68de32666c5980822d5&amp;id=f7495df5db&amp;e=0141fd158e" TargetMode="External"/><Relationship Id="rId2" Type="http://schemas.openxmlformats.org/officeDocument/2006/relationships/styles" Target="styles.xml"/><Relationship Id="rId16" Type="http://schemas.openxmlformats.org/officeDocument/2006/relationships/hyperlink" Target="https://teamlimerickcleanup.us18.list-manage.com/track/click?u=4045db68de32666c5980822d5&amp;id=2bf24fe158&amp;e=0141fd158e" TargetMode="Externa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hyperlink" Target="https://www.codingireland.ie/WeeklyChallenge" TargetMode="External"/><Relationship Id="rId5" Type="http://schemas.openxmlformats.org/officeDocument/2006/relationships/hyperlink" Target="https://www.topmarks.co.uk/maths-games/hit-the-button" TargetMode="External"/><Relationship Id="rId15" Type="http://schemas.openxmlformats.org/officeDocument/2006/relationships/image" Target="media/image2.png"/><Relationship Id="rId10" Type="http://schemas.openxmlformats.org/officeDocument/2006/relationships/hyperlink" Target="https://www.typingclu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NkJxXtGuAI"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2020-05-24T08:24:00Z</dcterms:created>
  <dcterms:modified xsi:type="dcterms:W3CDTF">2020-05-24T08:24:00Z</dcterms:modified>
</cp:coreProperties>
</file>